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ED6" w:rsidRPr="008F28F7" w:rsidRDefault="00C66ED6" w:rsidP="0011182F">
      <w:pPr>
        <w:pStyle w:val="a3"/>
        <w:jc w:val="left"/>
        <w:rPr>
          <w:b w:val="0"/>
          <w:i w:val="0"/>
          <w:szCs w:val="36"/>
        </w:rPr>
      </w:pPr>
      <w:r w:rsidRPr="008F28F7">
        <w:rPr>
          <w:szCs w:val="36"/>
        </w:rPr>
        <w:t>НАРОДНО ЧИТАЛИЩЕ „ПРОСВЕТА 1927” ВАРНА</w:t>
      </w:r>
    </w:p>
    <w:p w:rsidR="00C66ED6" w:rsidRPr="00325210" w:rsidRDefault="0011182F" w:rsidP="00C66ED6">
      <w:pPr>
        <w:jc w:val="both"/>
        <w:rPr>
          <w:b/>
          <w:i/>
          <w:sz w:val="40"/>
          <w:szCs w:val="40"/>
          <w:u w:val="single"/>
          <w:lang w:val="bg-BG"/>
        </w:rPr>
      </w:pPr>
      <w:r>
        <w:rPr>
          <w:b/>
          <w:i/>
          <w:noProof/>
          <w:sz w:val="40"/>
          <w:szCs w:val="40"/>
          <w:u w:val="single"/>
          <w:lang w:val="bg-BG" w:eastAsia="bg-BG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161290</wp:posOffset>
            </wp:positionV>
            <wp:extent cx="2506345" cy="1875790"/>
            <wp:effectExtent l="0" t="0" r="0" b="0"/>
            <wp:wrapNone/>
            <wp:docPr id="35" name="Картина 34" descr="\\Serverlb\d\Obshta\БИБЛИОТЕКА\Колажи книги\Лого Ло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Serverlb\d\Obshta\БИБЛИОТЕКА\Колажи книги\Лого Лод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ED6" w:rsidRDefault="00C66ED6" w:rsidP="00C66ED6">
      <w:pPr>
        <w:jc w:val="both"/>
        <w:rPr>
          <w:sz w:val="28"/>
          <w:lang w:val="bg-BG"/>
        </w:rPr>
      </w:pPr>
    </w:p>
    <w:p w:rsidR="00C66ED6" w:rsidRPr="005868C9" w:rsidRDefault="00C66ED6" w:rsidP="00C66ED6">
      <w:pPr>
        <w:pStyle w:val="3"/>
        <w:rPr>
          <w:b/>
          <w:sz w:val="44"/>
          <w:szCs w:val="44"/>
        </w:rPr>
      </w:pPr>
      <w:r w:rsidRPr="005868C9">
        <w:rPr>
          <w:b/>
          <w:sz w:val="44"/>
          <w:szCs w:val="44"/>
        </w:rPr>
        <w:t>ОТЧЕТЕН ДОКЛАД</w:t>
      </w:r>
    </w:p>
    <w:p w:rsidR="0011182F" w:rsidRDefault="00C66ED6" w:rsidP="00C66ED6">
      <w:pPr>
        <w:pStyle w:val="3"/>
      </w:pPr>
      <w:r>
        <w:t xml:space="preserve">на Настоятелството на </w:t>
      </w:r>
    </w:p>
    <w:p w:rsidR="00C66ED6" w:rsidRDefault="00C66ED6" w:rsidP="00C66ED6">
      <w:pPr>
        <w:pStyle w:val="3"/>
      </w:pPr>
      <w:r>
        <w:t>Народно читалище “Просвета 1927”</w:t>
      </w:r>
    </w:p>
    <w:p w:rsidR="00C66ED6" w:rsidRDefault="00C66ED6" w:rsidP="00C66ED6">
      <w:pPr>
        <w:pStyle w:val="3"/>
      </w:pPr>
      <w:r>
        <w:t xml:space="preserve"> за периода</w:t>
      </w:r>
      <w:r w:rsidR="00674BFB">
        <w:t xml:space="preserve"> </w:t>
      </w:r>
      <w:r>
        <w:t>03.03.2022г.</w:t>
      </w:r>
      <w:r w:rsidR="00674BFB">
        <w:t>- 14.02.2023</w:t>
      </w:r>
    </w:p>
    <w:p w:rsidR="00C66ED6" w:rsidRDefault="00C66ED6" w:rsidP="00C66ED6">
      <w:pPr>
        <w:jc w:val="center"/>
        <w:rPr>
          <w:sz w:val="32"/>
          <w:lang w:val="bg-BG"/>
        </w:rPr>
      </w:pPr>
    </w:p>
    <w:p w:rsidR="0011182F" w:rsidRDefault="0011182F" w:rsidP="00C66ED6">
      <w:pPr>
        <w:jc w:val="center"/>
        <w:rPr>
          <w:sz w:val="32"/>
          <w:lang w:val="bg-BG"/>
        </w:rPr>
      </w:pPr>
    </w:p>
    <w:p w:rsidR="0011182F" w:rsidRDefault="00505E7F" w:rsidP="00C66ED6">
      <w:pPr>
        <w:jc w:val="center"/>
        <w:rPr>
          <w:sz w:val="32"/>
          <w:lang w:val="bg-BG"/>
        </w:rPr>
      </w:pPr>
      <w:r>
        <w:rPr>
          <w:noProof/>
          <w:sz w:val="32"/>
          <w:lang w:val="bg-BG" w:eastAsia="bg-BG"/>
        </w:rPr>
        <w:drawing>
          <wp:inline distT="0" distB="0" distL="0" distR="0">
            <wp:extent cx="5760720" cy="3241249"/>
            <wp:effectExtent l="171450" t="133350" r="354330" b="302051"/>
            <wp:docPr id="1" name="Картина 1" descr="\\Serverlb\d\Obshta\ЧИТАЛИЩЕ\Отчетни събрания\2023 отчетно събрание\2023 О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lb\d\Obshta\ЧИТАЛИЩЕ\Отчетни събрания\2023 отчетно събрание\2023 ОС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6ED6" w:rsidRDefault="00674BFB" w:rsidP="00C66ED6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 </w:t>
      </w:r>
      <w:r w:rsidR="00C66ED6">
        <w:rPr>
          <w:sz w:val="28"/>
          <w:szCs w:val="28"/>
          <w:lang w:val="bg-BG"/>
        </w:rPr>
        <w:t xml:space="preserve">          </w:t>
      </w:r>
    </w:p>
    <w:p w:rsidR="00C66ED6" w:rsidRDefault="00C66ED6" w:rsidP="00A43BBF">
      <w:pPr>
        <w:ind w:firstLine="708"/>
        <w:rPr>
          <w:sz w:val="28"/>
          <w:szCs w:val="28"/>
          <w:lang w:val="bg-BG"/>
        </w:rPr>
      </w:pPr>
      <w:r w:rsidRPr="004F7EEA">
        <w:rPr>
          <w:sz w:val="28"/>
          <w:szCs w:val="28"/>
          <w:lang w:val="bg-BG"/>
        </w:rPr>
        <w:t xml:space="preserve">Уважаеми </w:t>
      </w:r>
      <w:r>
        <w:rPr>
          <w:sz w:val="28"/>
          <w:szCs w:val="28"/>
          <w:lang w:val="bg-BG"/>
        </w:rPr>
        <w:t>присъстващи съкварталци и съмишленици</w:t>
      </w:r>
      <w:r w:rsidRPr="004F7EEA">
        <w:rPr>
          <w:sz w:val="28"/>
          <w:szCs w:val="28"/>
          <w:lang w:val="bg-BG"/>
        </w:rPr>
        <w:t>,</w:t>
      </w:r>
    </w:p>
    <w:p w:rsidR="00A43BBF" w:rsidRPr="004F7EEA" w:rsidRDefault="00A43BBF" w:rsidP="00A43BBF">
      <w:pPr>
        <w:ind w:firstLine="708"/>
        <w:rPr>
          <w:sz w:val="28"/>
          <w:szCs w:val="28"/>
          <w:lang w:val="bg-BG"/>
        </w:rPr>
      </w:pPr>
    </w:p>
    <w:p w:rsidR="00C66ED6" w:rsidRPr="004F7EEA" w:rsidRDefault="00C66ED6" w:rsidP="00C66ED6">
      <w:pPr>
        <w:pStyle w:val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Народно читалище „Просвета 1927” </w:t>
      </w:r>
      <w:r w:rsidR="00674BFB">
        <w:rPr>
          <w:sz w:val="28"/>
          <w:szCs w:val="28"/>
        </w:rPr>
        <w:t>вече е на 96</w:t>
      </w:r>
      <w:r>
        <w:rPr>
          <w:sz w:val="28"/>
          <w:szCs w:val="28"/>
        </w:rPr>
        <w:t xml:space="preserve">. В тази достолепна възраст за нас е огромна чест и отговорност да представим пред вас отчет за извършеното в  отчетният период. Отново </w:t>
      </w:r>
      <w:r w:rsidRPr="004F7EEA">
        <w:rPr>
          <w:sz w:val="28"/>
          <w:szCs w:val="28"/>
        </w:rPr>
        <w:t xml:space="preserve">ще </w:t>
      </w:r>
      <w:r>
        <w:rPr>
          <w:sz w:val="28"/>
          <w:szCs w:val="28"/>
        </w:rPr>
        <w:t xml:space="preserve">обсъждаме  </w:t>
      </w:r>
      <w:r w:rsidRPr="004F7EEA">
        <w:rPr>
          <w:sz w:val="28"/>
          <w:szCs w:val="28"/>
        </w:rPr>
        <w:t xml:space="preserve"> настояще</w:t>
      </w:r>
      <w:r>
        <w:rPr>
          <w:sz w:val="28"/>
          <w:szCs w:val="28"/>
        </w:rPr>
        <w:t>то</w:t>
      </w:r>
      <w:r w:rsidRPr="004F7EEA">
        <w:rPr>
          <w:sz w:val="28"/>
          <w:szCs w:val="28"/>
        </w:rPr>
        <w:t xml:space="preserve"> и  </w:t>
      </w:r>
      <w:r>
        <w:rPr>
          <w:sz w:val="28"/>
          <w:szCs w:val="28"/>
        </w:rPr>
        <w:t>бъдещето, за новите перспективи за развитие и модерната дума растеж..</w:t>
      </w:r>
    </w:p>
    <w:p w:rsidR="00C66ED6" w:rsidRPr="004F7EEA" w:rsidRDefault="00C66ED6" w:rsidP="00C66ED6">
      <w:pPr>
        <w:pStyle w:val="3"/>
        <w:jc w:val="both"/>
        <w:rPr>
          <w:sz w:val="28"/>
          <w:szCs w:val="28"/>
        </w:rPr>
      </w:pPr>
      <w:r w:rsidRPr="004F7E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Pr="004F7EEA">
        <w:rPr>
          <w:sz w:val="28"/>
          <w:szCs w:val="28"/>
        </w:rPr>
        <w:t xml:space="preserve">През </w:t>
      </w:r>
      <w:r>
        <w:rPr>
          <w:sz w:val="28"/>
          <w:szCs w:val="28"/>
        </w:rPr>
        <w:t>изминалия</w:t>
      </w:r>
      <w:r w:rsidRPr="004F7EEA">
        <w:rPr>
          <w:sz w:val="28"/>
          <w:szCs w:val="28"/>
        </w:rPr>
        <w:t xml:space="preserve"> период читалищния</w:t>
      </w:r>
      <w:r>
        <w:rPr>
          <w:sz w:val="28"/>
          <w:szCs w:val="28"/>
        </w:rPr>
        <w:t>т</w:t>
      </w:r>
      <w:r w:rsidRPr="004F7EEA">
        <w:rPr>
          <w:sz w:val="28"/>
          <w:szCs w:val="28"/>
        </w:rPr>
        <w:t xml:space="preserve"> екип състоящ се от: Настоятелство, служители, творци, художествени ръководители</w:t>
      </w:r>
      <w:r w:rsidRPr="00507304">
        <w:rPr>
          <w:sz w:val="28"/>
          <w:szCs w:val="28"/>
        </w:rPr>
        <w:t xml:space="preserve"> </w:t>
      </w:r>
      <w:r w:rsidRPr="004F7EEA">
        <w:rPr>
          <w:sz w:val="28"/>
          <w:szCs w:val="28"/>
        </w:rPr>
        <w:t>и преподаватели, възпитаници и самодейци направиха необходимо</w:t>
      </w:r>
      <w:r>
        <w:rPr>
          <w:sz w:val="28"/>
          <w:szCs w:val="28"/>
        </w:rPr>
        <w:t xml:space="preserve">то </w:t>
      </w:r>
      <w:r w:rsidRPr="004F7EEA">
        <w:rPr>
          <w:sz w:val="28"/>
          <w:szCs w:val="28"/>
        </w:rPr>
        <w:t>да осъществят заплануваните и съществуващи  отдавна във времето традиционни прояви и планове, свързани с любителското творчество, културния календар  и състоянието на читалищната база. За да се срещнат отново традици</w:t>
      </w:r>
      <w:r>
        <w:rPr>
          <w:sz w:val="28"/>
          <w:szCs w:val="28"/>
        </w:rPr>
        <w:t xml:space="preserve">я и иновация, за да бъде </w:t>
      </w:r>
      <w:r w:rsidRPr="004F7EEA">
        <w:rPr>
          <w:sz w:val="28"/>
          <w:szCs w:val="28"/>
        </w:rPr>
        <w:t>читалище</w:t>
      </w:r>
      <w:r>
        <w:rPr>
          <w:sz w:val="28"/>
          <w:szCs w:val="28"/>
        </w:rPr>
        <w:t xml:space="preserve">то все така търсено и </w:t>
      </w:r>
      <w:r>
        <w:rPr>
          <w:sz w:val="28"/>
          <w:szCs w:val="28"/>
        </w:rPr>
        <w:lastRenderedPageBreak/>
        <w:t xml:space="preserve">актуално и да остава </w:t>
      </w:r>
      <w:r w:rsidRPr="004F7EEA">
        <w:rPr>
          <w:sz w:val="28"/>
          <w:szCs w:val="28"/>
        </w:rPr>
        <w:t>модерно</w:t>
      </w:r>
      <w:r>
        <w:rPr>
          <w:sz w:val="28"/>
          <w:szCs w:val="28"/>
        </w:rPr>
        <w:t xml:space="preserve"> и привлекателно</w:t>
      </w:r>
      <w:r w:rsidRPr="004F7EEA">
        <w:rPr>
          <w:sz w:val="28"/>
          <w:szCs w:val="28"/>
        </w:rPr>
        <w:t xml:space="preserve">. </w:t>
      </w:r>
      <w:r>
        <w:rPr>
          <w:sz w:val="28"/>
          <w:szCs w:val="28"/>
        </w:rPr>
        <w:t>За да се създават и поддържат условия за среща</w:t>
      </w:r>
      <w:r w:rsidRPr="004F7EEA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Pr="004F7EEA">
        <w:rPr>
          <w:sz w:val="28"/>
          <w:szCs w:val="28"/>
        </w:rPr>
        <w:t xml:space="preserve"> поколенията чрез различни форми на общуване с изкуството. За да се реализират неизчерпаемите възможностите за учене през целия живот и много други инициативи.</w:t>
      </w:r>
    </w:p>
    <w:p w:rsidR="00C66ED6" w:rsidRDefault="00C66ED6" w:rsidP="00C66ED6">
      <w:pPr>
        <w:jc w:val="both"/>
        <w:rPr>
          <w:sz w:val="28"/>
          <w:szCs w:val="28"/>
          <w:lang w:val="bg-BG"/>
        </w:rPr>
      </w:pPr>
      <w:r w:rsidRPr="004F7EEA">
        <w:rPr>
          <w:sz w:val="28"/>
          <w:szCs w:val="28"/>
          <w:lang w:val="bg-BG"/>
        </w:rPr>
        <w:t xml:space="preserve">       </w:t>
      </w:r>
      <w:r w:rsidRPr="006B0E30">
        <w:rPr>
          <w:sz w:val="28"/>
          <w:szCs w:val="28"/>
          <w:lang w:val="bg-BG"/>
        </w:rPr>
        <w:t>П</w:t>
      </w:r>
      <w:r w:rsidRPr="004F7EEA">
        <w:rPr>
          <w:sz w:val="28"/>
          <w:szCs w:val="28"/>
          <w:lang w:val="bg-BG"/>
        </w:rPr>
        <w:t xml:space="preserve">рез </w:t>
      </w:r>
      <w:r>
        <w:rPr>
          <w:sz w:val="28"/>
          <w:szCs w:val="28"/>
          <w:lang w:val="bg-BG"/>
        </w:rPr>
        <w:t xml:space="preserve"> </w:t>
      </w:r>
      <w:r w:rsidR="00674BFB">
        <w:rPr>
          <w:sz w:val="28"/>
          <w:szCs w:val="28"/>
          <w:lang w:val="bg-BG"/>
        </w:rPr>
        <w:t>изминалата 2022</w:t>
      </w:r>
      <w:r>
        <w:rPr>
          <w:sz w:val="28"/>
          <w:szCs w:val="28"/>
          <w:lang w:val="bg-BG"/>
        </w:rPr>
        <w:t xml:space="preserve">г. </w:t>
      </w:r>
      <w:r w:rsidRPr="004F7EEA">
        <w:rPr>
          <w:sz w:val="28"/>
          <w:szCs w:val="28"/>
          <w:lang w:val="bg-BG"/>
        </w:rPr>
        <w:t xml:space="preserve"> Настоятелството проведе</w:t>
      </w:r>
      <w:r>
        <w:rPr>
          <w:sz w:val="28"/>
          <w:szCs w:val="28"/>
          <w:lang w:val="bg-BG"/>
        </w:rPr>
        <w:t xml:space="preserve"> общо</w:t>
      </w:r>
      <w:r w:rsidR="00674BFB">
        <w:rPr>
          <w:sz w:val="28"/>
          <w:szCs w:val="28"/>
          <w:lang w:val="bg-BG"/>
        </w:rPr>
        <w:t xml:space="preserve"> 6</w:t>
      </w:r>
      <w:r>
        <w:rPr>
          <w:sz w:val="28"/>
          <w:szCs w:val="28"/>
          <w:lang w:val="bg-BG"/>
        </w:rPr>
        <w:t xml:space="preserve"> заседания,.</w:t>
      </w:r>
    </w:p>
    <w:p w:rsidR="00C66ED6" w:rsidRPr="004F7EEA" w:rsidRDefault="00C66ED6" w:rsidP="00C66ED6">
      <w:pPr>
        <w:jc w:val="both"/>
        <w:rPr>
          <w:sz w:val="28"/>
          <w:szCs w:val="28"/>
          <w:lang w:val="bg-BG"/>
        </w:rPr>
      </w:pPr>
      <w:r w:rsidRPr="004F7EEA">
        <w:rPr>
          <w:sz w:val="28"/>
          <w:szCs w:val="28"/>
          <w:lang w:val="bg-BG"/>
        </w:rPr>
        <w:t xml:space="preserve"> Въпросите, които се обсъждаха на тези заседания бяха:</w:t>
      </w:r>
    </w:p>
    <w:p w:rsidR="00C66ED6" w:rsidRPr="004F7EEA" w:rsidRDefault="00C66ED6" w:rsidP="00C66ED6">
      <w:pPr>
        <w:numPr>
          <w:ilvl w:val="0"/>
          <w:numId w:val="1"/>
        </w:numPr>
        <w:rPr>
          <w:sz w:val="28"/>
          <w:szCs w:val="28"/>
          <w:lang w:val="bg-BG"/>
        </w:rPr>
      </w:pPr>
      <w:r w:rsidRPr="004F7EEA">
        <w:rPr>
          <w:sz w:val="28"/>
          <w:szCs w:val="28"/>
          <w:lang w:val="bg-BG"/>
        </w:rPr>
        <w:t>Самоиздръжка и самофинансиране</w:t>
      </w:r>
    </w:p>
    <w:p w:rsidR="00C66ED6" w:rsidRPr="004F7EEA" w:rsidRDefault="00C66ED6" w:rsidP="00C66ED6">
      <w:pPr>
        <w:numPr>
          <w:ilvl w:val="0"/>
          <w:numId w:val="1"/>
        </w:numPr>
        <w:rPr>
          <w:sz w:val="28"/>
          <w:szCs w:val="28"/>
          <w:lang w:val="bg-BG"/>
        </w:rPr>
      </w:pPr>
      <w:r w:rsidRPr="004F7EEA">
        <w:rPr>
          <w:sz w:val="28"/>
          <w:szCs w:val="28"/>
          <w:lang w:val="bg-BG"/>
        </w:rPr>
        <w:t>Учебно творчески сезон</w:t>
      </w:r>
      <w:r>
        <w:rPr>
          <w:sz w:val="28"/>
          <w:szCs w:val="28"/>
          <w:lang w:val="bg-BG"/>
        </w:rPr>
        <w:t>и</w:t>
      </w:r>
      <w:r w:rsidRPr="004F7EEA">
        <w:rPr>
          <w:sz w:val="28"/>
          <w:szCs w:val="28"/>
          <w:lang w:val="bg-BG"/>
        </w:rPr>
        <w:t xml:space="preserve">  </w:t>
      </w:r>
    </w:p>
    <w:p w:rsidR="00C66ED6" w:rsidRPr="004F7EEA" w:rsidRDefault="00C66ED6" w:rsidP="00C66ED6">
      <w:pPr>
        <w:numPr>
          <w:ilvl w:val="0"/>
          <w:numId w:val="1"/>
        </w:numPr>
        <w:rPr>
          <w:sz w:val="28"/>
          <w:szCs w:val="28"/>
          <w:lang w:val="bg-BG"/>
        </w:rPr>
      </w:pPr>
      <w:r w:rsidRPr="004F7EEA">
        <w:rPr>
          <w:sz w:val="28"/>
          <w:szCs w:val="28"/>
          <w:lang w:val="bg-BG"/>
        </w:rPr>
        <w:t>Културен календар</w:t>
      </w:r>
    </w:p>
    <w:p w:rsidR="00C66ED6" w:rsidRDefault="00C66ED6" w:rsidP="00C66ED6">
      <w:pPr>
        <w:numPr>
          <w:ilvl w:val="0"/>
          <w:numId w:val="1"/>
        </w:numPr>
        <w:rPr>
          <w:sz w:val="28"/>
          <w:szCs w:val="28"/>
          <w:lang w:val="bg-BG"/>
        </w:rPr>
      </w:pPr>
      <w:r w:rsidRPr="004F7EEA">
        <w:rPr>
          <w:sz w:val="28"/>
          <w:szCs w:val="28"/>
          <w:lang w:val="bg-BG"/>
        </w:rPr>
        <w:t xml:space="preserve">Кандидатстване и участие в проектни дейности </w:t>
      </w:r>
    </w:p>
    <w:p w:rsidR="00C66ED6" w:rsidRPr="004F7EEA" w:rsidRDefault="00C66ED6" w:rsidP="00C66ED6">
      <w:pPr>
        <w:numPr>
          <w:ilvl w:val="0"/>
          <w:numId w:val="1"/>
        </w:numPr>
        <w:rPr>
          <w:sz w:val="28"/>
          <w:szCs w:val="28"/>
          <w:lang w:val="bg-BG"/>
        </w:rPr>
      </w:pPr>
      <w:r w:rsidRPr="004F7EEA">
        <w:rPr>
          <w:sz w:val="28"/>
          <w:szCs w:val="28"/>
          <w:lang w:val="bg-BG"/>
        </w:rPr>
        <w:t>Текущи ремонти</w:t>
      </w:r>
      <w:r>
        <w:rPr>
          <w:sz w:val="28"/>
          <w:szCs w:val="28"/>
          <w:lang w:val="bg-BG"/>
        </w:rPr>
        <w:t xml:space="preserve"> и дейности свързани с поддържане</w:t>
      </w:r>
      <w:r w:rsidRPr="004F7EEA">
        <w:rPr>
          <w:sz w:val="28"/>
          <w:szCs w:val="28"/>
          <w:lang w:val="bg-BG"/>
        </w:rPr>
        <w:t xml:space="preserve"> на сградите</w:t>
      </w:r>
    </w:p>
    <w:p w:rsidR="00C66ED6" w:rsidRDefault="00C66ED6" w:rsidP="00C66ED6">
      <w:pPr>
        <w:numPr>
          <w:ilvl w:val="0"/>
          <w:numId w:val="1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Провеждане на традиционният фестивал Аспарухово пее и танцува</w:t>
      </w:r>
    </w:p>
    <w:p w:rsidR="00C66ED6" w:rsidRPr="00B94D3D" w:rsidRDefault="00C66ED6" w:rsidP="00C66ED6">
      <w:pPr>
        <w:numPr>
          <w:ilvl w:val="0"/>
          <w:numId w:val="1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Осъществяване мероприятия във връзка със спазване на епидемиологичните заповеди и ограничения  и други.</w:t>
      </w:r>
    </w:p>
    <w:p w:rsidR="00C66ED6" w:rsidRPr="004F7EEA" w:rsidRDefault="00C66ED6" w:rsidP="00C66ED6">
      <w:pPr>
        <w:ind w:left="360"/>
        <w:rPr>
          <w:sz w:val="28"/>
          <w:szCs w:val="28"/>
          <w:lang w:val="bg-BG"/>
        </w:rPr>
      </w:pPr>
    </w:p>
    <w:p w:rsidR="00C66ED6" w:rsidRDefault="00C66ED6" w:rsidP="00C66ED6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А ето и конкретиката</w:t>
      </w:r>
      <w:r w:rsidRPr="004F7EEA">
        <w:rPr>
          <w:sz w:val="28"/>
          <w:szCs w:val="28"/>
          <w:lang w:val="bg-BG"/>
        </w:rPr>
        <w:t xml:space="preserve">  по дейности</w:t>
      </w:r>
      <w:r>
        <w:rPr>
          <w:sz w:val="28"/>
          <w:szCs w:val="28"/>
          <w:lang w:val="bg-BG"/>
        </w:rPr>
        <w:t>те, които се извършват на народно читалище „Просвета 1927”:</w:t>
      </w:r>
    </w:p>
    <w:p w:rsidR="00B94D3D" w:rsidRDefault="00B94D3D" w:rsidP="00C66ED6">
      <w:pPr>
        <w:jc w:val="both"/>
        <w:rPr>
          <w:b/>
          <w:bCs/>
          <w:sz w:val="28"/>
          <w:szCs w:val="28"/>
          <w:u w:val="single"/>
          <w:lang w:val="bg-BG"/>
        </w:rPr>
      </w:pPr>
    </w:p>
    <w:p w:rsidR="00C66ED6" w:rsidRPr="004F7EEA" w:rsidRDefault="00C66ED6" w:rsidP="00C66ED6">
      <w:pPr>
        <w:jc w:val="both"/>
        <w:rPr>
          <w:b/>
          <w:bCs/>
          <w:sz w:val="28"/>
          <w:szCs w:val="28"/>
          <w:u w:val="single"/>
          <w:lang w:val="bg-BG"/>
        </w:rPr>
      </w:pPr>
      <w:r w:rsidRPr="004F7EEA">
        <w:rPr>
          <w:b/>
          <w:bCs/>
          <w:sz w:val="28"/>
          <w:szCs w:val="28"/>
          <w:u w:val="single"/>
          <w:lang w:val="bg-BG"/>
        </w:rPr>
        <w:t>БИБЛИОТЕЧНО ИНФОРМАЦИОННО ОБСЛУЖВАНЕ</w:t>
      </w:r>
    </w:p>
    <w:p w:rsidR="00C66ED6" w:rsidRPr="004F7EEA" w:rsidRDefault="00C66ED6" w:rsidP="002C468E">
      <w:pPr>
        <w:ind w:firstLine="708"/>
        <w:jc w:val="both"/>
        <w:rPr>
          <w:sz w:val="28"/>
          <w:szCs w:val="28"/>
          <w:lang w:val="ru-RU"/>
        </w:rPr>
      </w:pPr>
      <w:r w:rsidRPr="004F7EEA">
        <w:rPr>
          <w:b/>
          <w:sz w:val="28"/>
          <w:szCs w:val="28"/>
          <w:lang w:val="ru-RU"/>
        </w:rPr>
        <w:t xml:space="preserve">Библиотекари: </w:t>
      </w:r>
      <w:r w:rsidRPr="004F7EEA">
        <w:rPr>
          <w:sz w:val="28"/>
          <w:szCs w:val="28"/>
          <w:lang w:val="ru-RU"/>
        </w:rPr>
        <w:t>Живка Минева и Милена Кирилова</w:t>
      </w:r>
      <w:r>
        <w:rPr>
          <w:sz w:val="28"/>
          <w:szCs w:val="28"/>
          <w:lang w:val="ru-RU"/>
        </w:rPr>
        <w:t xml:space="preserve">. Сътрудник и организатор в библиотеката Миглена Стоичкова. </w:t>
      </w:r>
    </w:p>
    <w:p w:rsidR="00C66ED6" w:rsidRPr="00565983" w:rsidRDefault="00C66ED6" w:rsidP="00C66ED6">
      <w:pPr>
        <w:ind w:firstLine="720"/>
        <w:jc w:val="both"/>
        <w:rPr>
          <w:rFonts w:eastAsia="Calibri"/>
          <w:sz w:val="28"/>
          <w:szCs w:val="28"/>
          <w:lang w:val="bg-BG"/>
        </w:rPr>
      </w:pPr>
      <w:r w:rsidRPr="00565983">
        <w:rPr>
          <w:rFonts w:eastAsia="Calibri"/>
          <w:sz w:val="28"/>
          <w:szCs w:val="28"/>
          <w:lang w:val="bg-BG"/>
        </w:rPr>
        <w:t xml:space="preserve">Библиотеката на нашето читалище е </w:t>
      </w:r>
      <w:r>
        <w:rPr>
          <w:rFonts w:eastAsia="Calibri"/>
          <w:sz w:val="28"/>
          <w:szCs w:val="28"/>
          <w:lang w:val="bg-BG"/>
        </w:rPr>
        <w:t>модел за това, как трябва да изглежда една читалищна библиотека.</w:t>
      </w:r>
      <w:r w:rsidRPr="00565983">
        <w:rPr>
          <w:rFonts w:eastAsia="Calibri"/>
          <w:sz w:val="28"/>
          <w:szCs w:val="28"/>
          <w:lang w:val="bg-BG"/>
        </w:rPr>
        <w:t xml:space="preserve"> Редовното закупуване на нови книги, предлагането на интернет и различни информационни и копирни услуги я утвърди като необходим информационен център за жителите от квартала. </w:t>
      </w:r>
    </w:p>
    <w:p w:rsidR="00C66ED6" w:rsidRPr="00565983" w:rsidRDefault="00C66ED6" w:rsidP="00C66ED6">
      <w:pPr>
        <w:ind w:firstLine="720"/>
        <w:jc w:val="both"/>
        <w:rPr>
          <w:rFonts w:eastAsia="Calibri"/>
          <w:sz w:val="28"/>
          <w:szCs w:val="28"/>
          <w:lang w:val="bg-BG"/>
        </w:rPr>
      </w:pPr>
      <w:r w:rsidRPr="00565983">
        <w:rPr>
          <w:rFonts w:eastAsia="Calibri"/>
          <w:sz w:val="28"/>
          <w:szCs w:val="28"/>
          <w:lang w:val="bg-BG"/>
        </w:rPr>
        <w:t>Нашата библиотека предлага:</w:t>
      </w:r>
    </w:p>
    <w:p w:rsidR="00C66ED6" w:rsidRPr="00565983" w:rsidRDefault="00C66ED6" w:rsidP="00C66ED6">
      <w:pPr>
        <w:ind w:firstLine="720"/>
        <w:jc w:val="both"/>
        <w:rPr>
          <w:rFonts w:eastAsia="Calibri"/>
          <w:sz w:val="28"/>
          <w:szCs w:val="28"/>
          <w:lang w:val="bg-BG"/>
        </w:rPr>
      </w:pPr>
      <w:r w:rsidRPr="00565983">
        <w:rPr>
          <w:rFonts w:eastAsia="Calibri"/>
          <w:sz w:val="28"/>
          <w:szCs w:val="28"/>
          <w:lang w:val="bg-BG"/>
        </w:rPr>
        <w:t xml:space="preserve">- автоматизирано книгозаемане, </w:t>
      </w:r>
      <w:r>
        <w:rPr>
          <w:rFonts w:eastAsia="Calibri"/>
          <w:sz w:val="28"/>
          <w:szCs w:val="28"/>
          <w:lang w:val="bg-BG"/>
        </w:rPr>
        <w:t xml:space="preserve"> </w:t>
      </w:r>
      <w:r w:rsidRPr="00565983">
        <w:rPr>
          <w:rFonts w:eastAsia="Calibri"/>
          <w:sz w:val="28"/>
          <w:szCs w:val="28"/>
          <w:lang w:val="bg-BG"/>
        </w:rPr>
        <w:t xml:space="preserve">интернет каталог – достъпен </w:t>
      </w:r>
      <w:r w:rsidRPr="00565983">
        <w:rPr>
          <w:rFonts w:eastAsia="Calibri"/>
          <w:sz w:val="28"/>
          <w:szCs w:val="28"/>
        </w:rPr>
        <w:t>on</w:t>
      </w:r>
      <w:r w:rsidRPr="00EE4591">
        <w:rPr>
          <w:rFonts w:eastAsia="Calibri"/>
          <w:sz w:val="28"/>
          <w:szCs w:val="28"/>
          <w:lang w:val="ru-RU"/>
        </w:rPr>
        <w:t>-</w:t>
      </w:r>
      <w:r w:rsidRPr="00565983">
        <w:rPr>
          <w:rFonts w:eastAsia="Calibri"/>
          <w:sz w:val="28"/>
          <w:szCs w:val="28"/>
        </w:rPr>
        <w:t>line</w:t>
      </w:r>
      <w:r w:rsidRPr="00565983">
        <w:rPr>
          <w:rFonts w:eastAsia="Calibri"/>
          <w:sz w:val="28"/>
          <w:szCs w:val="28"/>
          <w:lang w:val="bg-BG"/>
        </w:rPr>
        <w:t xml:space="preserve"> –по всяко време на денонощието, </w:t>
      </w:r>
      <w:r w:rsidRPr="00565983">
        <w:rPr>
          <w:rFonts w:eastAsia="Calibri"/>
          <w:sz w:val="28"/>
          <w:szCs w:val="28"/>
        </w:rPr>
        <w:t>on</w:t>
      </w:r>
      <w:r w:rsidRPr="00EE4591">
        <w:rPr>
          <w:rFonts w:eastAsia="Calibri"/>
          <w:sz w:val="28"/>
          <w:szCs w:val="28"/>
          <w:lang w:val="ru-RU"/>
        </w:rPr>
        <w:t>-</w:t>
      </w:r>
      <w:r w:rsidRPr="00565983">
        <w:rPr>
          <w:rFonts w:eastAsia="Calibri"/>
          <w:sz w:val="28"/>
          <w:szCs w:val="28"/>
        </w:rPr>
        <w:t>line</w:t>
      </w:r>
      <w:r w:rsidRPr="00565983">
        <w:rPr>
          <w:rFonts w:eastAsia="Calibri"/>
          <w:sz w:val="28"/>
          <w:szCs w:val="28"/>
          <w:lang w:val="bg-BG"/>
        </w:rPr>
        <w:t xml:space="preserve"> проверка на дължими книги от читателите</w:t>
      </w:r>
      <w:r>
        <w:rPr>
          <w:rFonts w:eastAsia="Calibri"/>
          <w:sz w:val="28"/>
          <w:szCs w:val="28"/>
          <w:lang w:val="bg-BG"/>
        </w:rPr>
        <w:t xml:space="preserve">, </w:t>
      </w:r>
      <w:r w:rsidRPr="00565983">
        <w:rPr>
          <w:rFonts w:eastAsia="Calibri"/>
          <w:sz w:val="28"/>
          <w:szCs w:val="28"/>
          <w:lang w:val="bg-BG"/>
        </w:rPr>
        <w:t>работещ интернет център – много популярен сред децата, но вече и сред възрастните, които свикнаха да ползват ел.поща, да търсят работа в интернет или просто да комуникират по скайп и фейсбук</w:t>
      </w:r>
      <w:r>
        <w:rPr>
          <w:rFonts w:eastAsia="Calibri"/>
          <w:sz w:val="28"/>
          <w:szCs w:val="28"/>
          <w:lang w:val="bg-BG"/>
        </w:rPr>
        <w:t xml:space="preserve">, </w:t>
      </w:r>
      <w:r w:rsidRPr="00565983">
        <w:rPr>
          <w:rFonts w:eastAsia="Calibri"/>
          <w:sz w:val="28"/>
          <w:szCs w:val="28"/>
          <w:lang w:val="bg-BG"/>
        </w:rPr>
        <w:t>извършване на информационни, копирни, печатни и др. услуги.</w:t>
      </w:r>
    </w:p>
    <w:p w:rsidR="00C66ED6" w:rsidRDefault="00C66ED6" w:rsidP="00C66ED6">
      <w:pPr>
        <w:ind w:firstLine="720"/>
        <w:jc w:val="both"/>
        <w:rPr>
          <w:noProof/>
          <w:lang w:val="bg-BG" w:eastAsia="bg-BG"/>
        </w:rPr>
      </w:pPr>
      <w:r w:rsidRPr="00565983">
        <w:rPr>
          <w:rFonts w:eastAsia="Calibri"/>
          <w:sz w:val="28"/>
          <w:szCs w:val="28"/>
          <w:lang w:val="bg-BG"/>
        </w:rPr>
        <w:t>Предвиждаме развитие на филиал на библиотеката на ул. Лерин, като там наблегнем на работата с деца  и подрастващи, тяхното приобщаване към книгата и четенето.</w:t>
      </w:r>
      <w:r w:rsidRPr="00A94931">
        <w:rPr>
          <w:noProof/>
          <w:lang w:val="bg-BG" w:eastAsia="bg-BG"/>
        </w:rPr>
        <w:t xml:space="preserve"> </w:t>
      </w:r>
    </w:p>
    <w:p w:rsidR="00082A2F" w:rsidRDefault="00082A2F" w:rsidP="00082A2F">
      <w:pPr>
        <w:jc w:val="both"/>
        <w:rPr>
          <w:b/>
          <w:sz w:val="28"/>
          <w:szCs w:val="28"/>
          <w:u w:val="single"/>
          <w:lang w:val="bg-BG"/>
        </w:rPr>
      </w:pPr>
      <w:r>
        <w:rPr>
          <w:b/>
          <w:sz w:val="32"/>
          <w:szCs w:val="28"/>
          <w:u w:val="single"/>
          <w:lang w:val="bg-BG"/>
        </w:rPr>
        <w:t>За 2022</w:t>
      </w:r>
      <w:r w:rsidRPr="00BA4235">
        <w:rPr>
          <w:b/>
          <w:sz w:val="32"/>
          <w:szCs w:val="28"/>
          <w:u w:val="single"/>
          <w:lang w:val="bg-BG"/>
        </w:rPr>
        <w:t>г.</w:t>
      </w:r>
      <w:r>
        <w:rPr>
          <w:b/>
          <w:sz w:val="28"/>
          <w:szCs w:val="28"/>
          <w:u w:val="single"/>
          <w:lang w:val="bg-BG"/>
        </w:rPr>
        <w:t xml:space="preserve"> </w:t>
      </w:r>
      <w:r w:rsidRPr="0053766D">
        <w:rPr>
          <w:sz w:val="28"/>
          <w:szCs w:val="28"/>
          <w:lang w:val="bg-BG"/>
        </w:rPr>
        <w:t>Б</w:t>
      </w:r>
      <w:r>
        <w:rPr>
          <w:sz w:val="28"/>
          <w:szCs w:val="28"/>
          <w:lang w:val="bg-BG"/>
        </w:rPr>
        <w:t xml:space="preserve">иблиотечен </w:t>
      </w:r>
      <w:r w:rsidRPr="0053766D">
        <w:rPr>
          <w:sz w:val="28"/>
          <w:szCs w:val="28"/>
          <w:lang w:val="bg-BG"/>
        </w:rPr>
        <w:t>Ф</w:t>
      </w:r>
      <w:r>
        <w:rPr>
          <w:sz w:val="28"/>
          <w:szCs w:val="28"/>
          <w:lang w:val="bg-BG"/>
        </w:rPr>
        <w:t>онд</w:t>
      </w:r>
      <w:r w:rsidRPr="0053766D">
        <w:rPr>
          <w:sz w:val="28"/>
          <w:szCs w:val="28"/>
          <w:lang w:val="bg-BG"/>
        </w:rPr>
        <w:t xml:space="preserve"> – </w:t>
      </w:r>
      <w:r>
        <w:rPr>
          <w:sz w:val="28"/>
          <w:szCs w:val="28"/>
          <w:lang w:val="bg-BG"/>
        </w:rPr>
        <w:t>28</w:t>
      </w:r>
      <w:r>
        <w:rPr>
          <w:sz w:val="28"/>
          <w:szCs w:val="28"/>
        </w:rPr>
        <w:t>473</w:t>
      </w:r>
      <w:r>
        <w:rPr>
          <w:sz w:val="28"/>
          <w:szCs w:val="28"/>
          <w:lang w:val="bg-BG"/>
        </w:rPr>
        <w:t xml:space="preserve"> </w:t>
      </w:r>
      <w:r w:rsidRPr="0053766D">
        <w:rPr>
          <w:sz w:val="28"/>
          <w:szCs w:val="28"/>
          <w:lang w:val="bg-BG"/>
        </w:rPr>
        <w:t>библиотечни единиц</w:t>
      </w:r>
      <w:r w:rsidRPr="00BA4235">
        <w:rPr>
          <w:sz w:val="28"/>
          <w:szCs w:val="28"/>
          <w:lang w:val="bg-BG"/>
        </w:rPr>
        <w:t>и</w:t>
      </w:r>
      <w:r w:rsidRPr="00BA4235">
        <w:rPr>
          <w:b/>
          <w:sz w:val="28"/>
          <w:szCs w:val="28"/>
          <w:lang w:val="bg-BG"/>
        </w:rPr>
        <w:t>,</w:t>
      </w:r>
    </w:p>
    <w:p w:rsidR="00082A2F" w:rsidRDefault="00082A2F" w:rsidP="00082A2F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Читатели – </w:t>
      </w:r>
      <w:r>
        <w:rPr>
          <w:sz w:val="28"/>
          <w:szCs w:val="28"/>
        </w:rPr>
        <w:t>9</w:t>
      </w:r>
      <w:r>
        <w:rPr>
          <w:sz w:val="28"/>
          <w:szCs w:val="28"/>
          <w:lang w:val="bg-BG"/>
        </w:rPr>
        <w:t>32</w:t>
      </w:r>
      <w:r w:rsidRPr="00BA4235">
        <w:rPr>
          <w:sz w:val="28"/>
          <w:szCs w:val="28"/>
          <w:lang w:val="bg-BG"/>
        </w:rPr>
        <w:t xml:space="preserve">, </w:t>
      </w:r>
      <w:r>
        <w:rPr>
          <w:sz w:val="28"/>
          <w:szCs w:val="28"/>
          <w:lang w:val="bg-BG"/>
        </w:rPr>
        <w:t xml:space="preserve">Набавени библиотечни документи – </w:t>
      </w:r>
      <w:r>
        <w:rPr>
          <w:sz w:val="28"/>
          <w:szCs w:val="28"/>
        </w:rPr>
        <w:t>947</w:t>
      </w:r>
      <w:r>
        <w:rPr>
          <w:sz w:val="28"/>
          <w:szCs w:val="28"/>
          <w:lang w:val="bg-BG"/>
        </w:rPr>
        <w:t>, Посещения в заемна и електронна читалня– 3</w:t>
      </w:r>
      <w:r>
        <w:rPr>
          <w:sz w:val="28"/>
          <w:szCs w:val="28"/>
        </w:rPr>
        <w:t>0873</w:t>
      </w:r>
      <w:r>
        <w:rPr>
          <w:sz w:val="28"/>
          <w:szCs w:val="28"/>
          <w:lang w:val="bg-BG"/>
        </w:rPr>
        <w:t xml:space="preserve">. След ситуацията с пандемията от Корона вирус посещенията в библиотеката постепенно се увеличават. Именно заради нея се увеличиха и онлайн посещенията в библиотеката и дистанционните услуги – заемането на книги по заявка, презаписване, предоставяне на дигитализирани материали онлайн. За съжаление </w:t>
      </w:r>
      <w:r>
        <w:rPr>
          <w:sz w:val="28"/>
          <w:szCs w:val="28"/>
          <w:lang w:val="bg-BG"/>
        </w:rPr>
        <w:lastRenderedPageBreak/>
        <w:t>записаните читатели не се увеличават според желанието ни, тъй кат овсе повече хора четат електронни книги. Това не речи посещенията в библиотеката да растат, тъй като тя предлага различни услуги и работи като съвременен информационен център</w:t>
      </w:r>
    </w:p>
    <w:p w:rsidR="00082A2F" w:rsidRDefault="00082A2F" w:rsidP="00082A2F">
      <w:pPr>
        <w:ind w:firstLine="708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Традиционният Маратон на четенето тази година премина с посещения на място в детските градини и гостуване на децата от училищата в района.</w:t>
      </w:r>
    </w:p>
    <w:p w:rsidR="003F5293" w:rsidRDefault="00082A2F" w:rsidP="00082A2F">
      <w:pPr>
        <w:ind w:firstLine="708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Наблюдава се тенденция на интерес и увеличение на дигиталните услуги и възможностите, свързани с тяхното предлагане. Съвместната работа с Асоциация съвременни читалища и А1 доведе до повишаване дигиталната грамотност на хората 55+ в ползването на смарт телефони. Работихме по екологичен проект Тера футура със средношколци и много други.</w:t>
      </w:r>
    </w:p>
    <w:p w:rsidR="00082A2F" w:rsidRDefault="00082A2F" w:rsidP="00082A2F">
      <w:pPr>
        <w:ind w:firstLine="708"/>
        <w:jc w:val="both"/>
        <w:rPr>
          <w:sz w:val="28"/>
          <w:szCs w:val="28"/>
          <w:lang w:val="bg-BG"/>
        </w:rPr>
      </w:pPr>
    </w:p>
    <w:p w:rsidR="0069145C" w:rsidRDefault="0069145C" w:rsidP="00082A2F">
      <w:pPr>
        <w:ind w:firstLine="708"/>
        <w:jc w:val="both"/>
        <w:rPr>
          <w:sz w:val="28"/>
          <w:szCs w:val="28"/>
          <w:lang w:val="bg-BG"/>
        </w:rPr>
      </w:pPr>
    </w:p>
    <w:p w:rsidR="00F075BD" w:rsidRDefault="00F075BD" w:rsidP="00C66ED6">
      <w:pPr>
        <w:jc w:val="both"/>
        <w:rPr>
          <w:szCs w:val="28"/>
          <w:lang w:val="bg-BG"/>
        </w:rPr>
      </w:pPr>
      <w:r>
        <w:rPr>
          <w:szCs w:val="28"/>
          <w:lang w:val="bg-BG"/>
        </w:rPr>
        <w:t>Р</w:t>
      </w:r>
      <w:r w:rsidR="0088676B" w:rsidRPr="0088676B">
        <w:rPr>
          <w:szCs w:val="28"/>
          <w:lang w:val="bg-BG"/>
        </w:rPr>
        <w:t>егистрирани потребители</w:t>
      </w:r>
      <w:r>
        <w:rPr>
          <w:szCs w:val="28"/>
          <w:lang w:val="bg-BG"/>
        </w:rPr>
        <w:tab/>
      </w:r>
      <w:r>
        <w:rPr>
          <w:szCs w:val="28"/>
          <w:lang w:val="bg-BG"/>
        </w:rPr>
        <w:tab/>
      </w:r>
      <w:r>
        <w:rPr>
          <w:szCs w:val="28"/>
          <w:lang w:val="bg-BG"/>
        </w:rPr>
        <w:tab/>
      </w:r>
      <w:r w:rsidR="0069145C">
        <w:rPr>
          <w:szCs w:val="28"/>
          <w:lang w:val="bg-BG"/>
        </w:rPr>
        <w:t xml:space="preserve">                 </w:t>
      </w:r>
      <w:r>
        <w:rPr>
          <w:szCs w:val="28"/>
          <w:lang w:val="bg-BG"/>
        </w:rPr>
        <w:t>З</w:t>
      </w:r>
      <w:r w:rsidRPr="00F075BD">
        <w:rPr>
          <w:szCs w:val="28"/>
          <w:lang w:val="bg-BG"/>
        </w:rPr>
        <w:t>акупени книги</w:t>
      </w:r>
      <w:r>
        <w:rPr>
          <w:szCs w:val="28"/>
          <w:lang w:val="bg-BG"/>
        </w:rPr>
        <w:t xml:space="preserve"> </w:t>
      </w:r>
      <w:r w:rsidRPr="00F075BD">
        <w:rPr>
          <w:szCs w:val="28"/>
          <w:lang w:val="bg-BG"/>
        </w:rPr>
        <w:t>в библиотеката</w:t>
      </w:r>
    </w:p>
    <w:p w:rsidR="00F075BD" w:rsidRPr="00F075BD" w:rsidRDefault="0088676B" w:rsidP="00F075BD">
      <w:pPr>
        <w:jc w:val="both"/>
        <w:rPr>
          <w:szCs w:val="28"/>
          <w:lang w:val="bg-BG"/>
        </w:rPr>
      </w:pPr>
      <w:r w:rsidRPr="0088676B">
        <w:rPr>
          <w:szCs w:val="28"/>
          <w:lang w:val="bg-BG"/>
        </w:rPr>
        <w:t xml:space="preserve"> в библиотеката за периода 20</w:t>
      </w:r>
      <w:r w:rsidR="00082A2F">
        <w:rPr>
          <w:szCs w:val="28"/>
          <w:lang w:val="bg-BG"/>
        </w:rPr>
        <w:t>20</w:t>
      </w:r>
      <w:r w:rsidRPr="0088676B">
        <w:rPr>
          <w:szCs w:val="28"/>
          <w:lang w:val="bg-BG"/>
        </w:rPr>
        <w:t>-202</w:t>
      </w:r>
      <w:r w:rsidR="00082A2F">
        <w:rPr>
          <w:szCs w:val="28"/>
          <w:lang w:val="bg-BG"/>
        </w:rPr>
        <w:t>2</w:t>
      </w:r>
      <w:r w:rsidRPr="0088676B">
        <w:rPr>
          <w:szCs w:val="28"/>
          <w:lang w:val="bg-BG"/>
        </w:rPr>
        <w:t>г</w:t>
      </w:r>
      <w:r w:rsidR="00F075BD">
        <w:rPr>
          <w:szCs w:val="28"/>
          <w:lang w:val="bg-BG"/>
        </w:rPr>
        <w:tab/>
      </w:r>
      <w:r w:rsidR="00F075BD">
        <w:rPr>
          <w:szCs w:val="28"/>
          <w:lang w:val="bg-BG"/>
        </w:rPr>
        <w:tab/>
        <w:t xml:space="preserve">        </w:t>
      </w:r>
      <w:r w:rsidR="00F075BD" w:rsidRPr="00F075BD">
        <w:rPr>
          <w:szCs w:val="28"/>
          <w:lang w:val="bg-BG"/>
        </w:rPr>
        <w:t>за периода 20</w:t>
      </w:r>
      <w:r w:rsidR="00082A2F">
        <w:rPr>
          <w:szCs w:val="28"/>
          <w:lang w:val="bg-BG"/>
        </w:rPr>
        <w:t>20</w:t>
      </w:r>
      <w:r w:rsidR="00F075BD" w:rsidRPr="00F075BD">
        <w:rPr>
          <w:szCs w:val="28"/>
          <w:lang w:val="bg-BG"/>
        </w:rPr>
        <w:t>-202</w:t>
      </w:r>
      <w:r w:rsidR="00082A2F">
        <w:rPr>
          <w:szCs w:val="28"/>
          <w:lang w:val="bg-BG"/>
        </w:rPr>
        <w:t>2</w:t>
      </w:r>
    </w:p>
    <w:p w:rsidR="0088676B" w:rsidRDefault="0088676B" w:rsidP="00C66ED6">
      <w:pPr>
        <w:jc w:val="both"/>
        <w:rPr>
          <w:szCs w:val="28"/>
          <w:lang w:val="bg-BG"/>
        </w:rPr>
      </w:pPr>
    </w:p>
    <w:p w:rsidR="0088676B" w:rsidRDefault="0069145C" w:rsidP="0069145C">
      <w:pPr>
        <w:jc w:val="both"/>
        <w:rPr>
          <w:sz w:val="28"/>
          <w:szCs w:val="28"/>
          <w:lang w:val="bg-BG"/>
        </w:rPr>
      </w:pPr>
      <w:r w:rsidRPr="0069145C">
        <w:rPr>
          <w:noProof/>
          <w:sz w:val="28"/>
          <w:szCs w:val="28"/>
          <w:lang w:val="bg-BG" w:eastAsia="bg-BG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7620</wp:posOffset>
            </wp:positionV>
            <wp:extent cx="2766719" cy="1809115"/>
            <wp:effectExtent l="0" t="0" r="0" b="0"/>
            <wp:wrapNone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719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5BD">
        <w:rPr>
          <w:noProof/>
          <w:lang w:val="bg-BG"/>
        </w:rPr>
        <w:t xml:space="preserve">  </w:t>
      </w:r>
      <w:r w:rsidRPr="0069145C">
        <w:rPr>
          <w:noProof/>
          <w:lang w:val="bg-BG" w:eastAsia="bg-BG"/>
        </w:rPr>
        <w:drawing>
          <wp:inline distT="0" distB="0" distL="0" distR="0">
            <wp:extent cx="2874245" cy="1800225"/>
            <wp:effectExtent l="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053" cy="181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5BD">
        <w:rPr>
          <w:noProof/>
          <w:lang w:val="bg-BG"/>
        </w:rPr>
        <w:t xml:space="preserve">             </w:t>
      </w:r>
      <w:r w:rsidR="00F075BD" w:rsidRPr="00462538">
        <w:rPr>
          <w:noProof/>
          <w:lang w:val="ru-RU"/>
        </w:rPr>
        <w:t xml:space="preserve"> </w:t>
      </w:r>
    </w:p>
    <w:p w:rsidR="00C66ED6" w:rsidRDefault="00C66ED6" w:rsidP="00C66ED6">
      <w:pPr>
        <w:jc w:val="both"/>
        <w:rPr>
          <w:sz w:val="28"/>
          <w:szCs w:val="28"/>
          <w:lang w:val="bg-BG"/>
        </w:rPr>
      </w:pPr>
    </w:p>
    <w:p w:rsidR="0023225F" w:rsidRDefault="0023225F" w:rsidP="003F5293">
      <w:pPr>
        <w:ind w:left="708" w:firstLine="708"/>
        <w:jc w:val="both"/>
        <w:rPr>
          <w:szCs w:val="28"/>
          <w:lang w:val="bg-BG"/>
        </w:rPr>
      </w:pPr>
    </w:p>
    <w:p w:rsidR="0069145C" w:rsidRDefault="0069145C" w:rsidP="003F5293">
      <w:pPr>
        <w:ind w:left="708" w:firstLine="708"/>
        <w:jc w:val="both"/>
        <w:rPr>
          <w:szCs w:val="28"/>
          <w:lang w:val="bg-BG"/>
        </w:rPr>
      </w:pPr>
    </w:p>
    <w:p w:rsidR="00C66ED6" w:rsidRPr="00071A8A" w:rsidRDefault="00F075BD" w:rsidP="00082A2F">
      <w:pPr>
        <w:jc w:val="both"/>
        <w:rPr>
          <w:b/>
          <w:szCs w:val="28"/>
          <w:lang w:val="bg-BG"/>
        </w:rPr>
      </w:pPr>
      <w:r w:rsidRPr="00071A8A">
        <w:rPr>
          <w:b/>
          <w:sz w:val="28"/>
          <w:szCs w:val="28"/>
          <w:lang w:val="bg-BG"/>
        </w:rPr>
        <w:t>Посещенията в библиотеката</w:t>
      </w:r>
      <w:r w:rsidR="003F5293" w:rsidRPr="00071A8A">
        <w:rPr>
          <w:b/>
          <w:sz w:val="28"/>
          <w:szCs w:val="28"/>
          <w:lang w:val="bg-BG"/>
        </w:rPr>
        <w:t xml:space="preserve"> </w:t>
      </w:r>
      <w:r w:rsidRPr="00071A8A">
        <w:rPr>
          <w:b/>
          <w:sz w:val="22"/>
          <w:szCs w:val="28"/>
          <w:lang w:val="bg-BG"/>
        </w:rPr>
        <w:tab/>
      </w:r>
      <w:r w:rsidRPr="00071A8A">
        <w:rPr>
          <w:b/>
          <w:sz w:val="22"/>
          <w:szCs w:val="28"/>
          <w:lang w:val="bg-BG"/>
        </w:rPr>
        <w:tab/>
      </w:r>
      <w:r w:rsidRPr="00071A8A">
        <w:rPr>
          <w:b/>
          <w:szCs w:val="28"/>
          <w:lang w:val="bg-BG"/>
        </w:rPr>
        <w:tab/>
      </w:r>
      <w:r w:rsidR="00082A2F" w:rsidRPr="00071A8A">
        <w:rPr>
          <w:b/>
          <w:sz w:val="28"/>
          <w:szCs w:val="28"/>
          <w:lang w:val="bg-BG"/>
        </w:rPr>
        <w:t>Бюджет на библиотеката</w:t>
      </w:r>
    </w:p>
    <w:p w:rsidR="00071A8A" w:rsidRDefault="00071A8A" w:rsidP="00F075BD">
      <w:pPr>
        <w:rPr>
          <w:sz w:val="28"/>
          <w:szCs w:val="28"/>
          <w:lang w:val="bg-BG"/>
        </w:rPr>
      </w:pPr>
    </w:p>
    <w:p w:rsidR="0098798D" w:rsidRDefault="0069145C" w:rsidP="00082A2F">
      <w:pPr>
        <w:rPr>
          <w:sz w:val="28"/>
          <w:szCs w:val="28"/>
          <w:lang w:val="bg-BG"/>
        </w:rPr>
      </w:pPr>
      <w:r w:rsidRPr="0069145C">
        <w:rPr>
          <w:noProof/>
          <w:sz w:val="28"/>
          <w:szCs w:val="28"/>
          <w:lang w:val="bg-BG" w:eastAsia="bg-BG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3538598</wp:posOffset>
            </wp:positionH>
            <wp:positionV relativeFrom="paragraph">
              <wp:posOffset>116204</wp:posOffset>
            </wp:positionV>
            <wp:extent cx="2863976" cy="1721485"/>
            <wp:effectExtent l="0" t="0" r="0" b="0"/>
            <wp:wrapNone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880" cy="1734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145C">
        <w:rPr>
          <w:noProof/>
          <w:sz w:val="28"/>
          <w:szCs w:val="28"/>
          <w:lang w:val="bg-BG" w:eastAsia="bg-BG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87179</wp:posOffset>
            </wp:positionH>
            <wp:positionV relativeFrom="paragraph">
              <wp:posOffset>105410</wp:posOffset>
            </wp:positionV>
            <wp:extent cx="2748731" cy="1714500"/>
            <wp:effectExtent l="0" t="0" r="0" b="0"/>
            <wp:wrapNone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162" cy="1719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798D">
        <w:rPr>
          <w:sz w:val="28"/>
          <w:szCs w:val="28"/>
          <w:lang w:val="bg-BG"/>
        </w:rPr>
        <w:t xml:space="preserve"> </w:t>
      </w:r>
      <w:r w:rsidR="00082A2F">
        <w:rPr>
          <w:sz w:val="28"/>
          <w:szCs w:val="28"/>
          <w:lang w:val="bg-BG"/>
        </w:rPr>
        <w:tab/>
      </w:r>
      <w:r w:rsidR="00082A2F">
        <w:rPr>
          <w:sz w:val="28"/>
          <w:szCs w:val="28"/>
          <w:lang w:val="bg-BG"/>
        </w:rPr>
        <w:tab/>
        <w:t xml:space="preserve"> </w:t>
      </w:r>
    </w:p>
    <w:p w:rsidR="00082A2F" w:rsidRDefault="00082A2F" w:rsidP="002C468E">
      <w:pPr>
        <w:ind w:firstLine="708"/>
        <w:jc w:val="both"/>
        <w:rPr>
          <w:sz w:val="28"/>
          <w:szCs w:val="28"/>
          <w:lang w:val="bg-BG"/>
        </w:rPr>
      </w:pPr>
    </w:p>
    <w:p w:rsidR="00082A2F" w:rsidRDefault="00082A2F" w:rsidP="002C468E">
      <w:pPr>
        <w:ind w:firstLine="708"/>
        <w:jc w:val="both"/>
        <w:rPr>
          <w:sz w:val="28"/>
          <w:szCs w:val="28"/>
          <w:lang w:val="bg-BG"/>
        </w:rPr>
      </w:pPr>
    </w:p>
    <w:p w:rsidR="00F713D3" w:rsidRDefault="0069145C" w:rsidP="00A84C31">
      <w:pPr>
        <w:spacing w:after="200" w:line="276" w:lineRule="auto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br w:type="page"/>
      </w:r>
      <w:r>
        <w:rPr>
          <w:sz w:val="28"/>
          <w:szCs w:val="28"/>
          <w:lang w:val="bg-BG"/>
        </w:rPr>
        <w:lastRenderedPageBreak/>
        <w:tab/>
      </w:r>
      <w:r w:rsidR="001047EF">
        <w:rPr>
          <w:sz w:val="28"/>
          <w:szCs w:val="28"/>
          <w:lang w:val="bg-BG"/>
        </w:rPr>
        <w:t>И поглед на събитията в библиотеката в снимки:</w:t>
      </w:r>
      <w:r w:rsidR="00C448BD">
        <w:rPr>
          <w:sz w:val="28"/>
          <w:szCs w:val="28"/>
          <w:lang w:val="bg-BG"/>
        </w:rPr>
        <w:t>/на мултимедията вървят снимки на различните събития в библиотеката/</w:t>
      </w:r>
    </w:p>
    <w:p w:rsidR="00A57F36" w:rsidRPr="00A84C31" w:rsidRDefault="00A57F36" w:rsidP="00A84C31">
      <w:pPr>
        <w:spacing w:after="200" w:line="276" w:lineRule="auto"/>
        <w:rPr>
          <w:sz w:val="28"/>
          <w:szCs w:val="28"/>
          <w:lang w:val="bg-BG"/>
        </w:rPr>
      </w:pPr>
    </w:p>
    <w:p w:rsidR="001E7366" w:rsidRPr="0053766D" w:rsidRDefault="007D38ED" w:rsidP="00C66ED6">
      <w:pPr>
        <w:jc w:val="both"/>
        <w:rPr>
          <w:sz w:val="28"/>
          <w:szCs w:val="28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1609725" cy="1207294"/>
            <wp:effectExtent l="0" t="0" r="0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28" cy="121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val="bg-BG" w:eastAsia="bg-BG"/>
        </w:rPr>
        <w:drawing>
          <wp:inline distT="0" distB="0" distL="0" distR="0">
            <wp:extent cx="1590675" cy="1193181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339" cy="119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8ED">
        <w:t xml:space="preserve"> </w:t>
      </w:r>
      <w:r>
        <w:rPr>
          <w:noProof/>
          <w:lang w:val="bg-BG" w:eastAsia="bg-BG"/>
        </w:rPr>
        <w:drawing>
          <wp:inline distT="0" distB="0" distL="0" distR="0">
            <wp:extent cx="1590251" cy="1192689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941" cy="119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F36" w:rsidRDefault="00A57F36" w:rsidP="00C66ED6">
      <w:pPr>
        <w:jc w:val="both"/>
        <w:rPr>
          <w:rFonts w:eastAsia="Calibri"/>
          <w:b/>
          <w:sz w:val="28"/>
          <w:szCs w:val="28"/>
          <w:u w:val="single"/>
          <w:lang w:val="bg-BG"/>
        </w:rPr>
      </w:pPr>
    </w:p>
    <w:p w:rsidR="00C66ED6" w:rsidRDefault="00C66ED6" w:rsidP="00C66ED6">
      <w:pPr>
        <w:jc w:val="both"/>
        <w:rPr>
          <w:rFonts w:eastAsia="Calibri"/>
          <w:b/>
          <w:sz w:val="28"/>
          <w:szCs w:val="28"/>
          <w:u w:val="single"/>
          <w:lang w:val="bg-BG"/>
        </w:rPr>
      </w:pPr>
      <w:r w:rsidRPr="003C3B51">
        <w:rPr>
          <w:rFonts w:eastAsia="Calibri"/>
          <w:b/>
          <w:sz w:val="28"/>
          <w:szCs w:val="28"/>
          <w:u w:val="single"/>
          <w:lang w:val="bg-BG"/>
        </w:rPr>
        <w:t xml:space="preserve">ГАЛЕРИЯ  </w:t>
      </w:r>
      <w:r w:rsidRPr="004F587D">
        <w:rPr>
          <w:rFonts w:eastAsia="Calibri"/>
          <w:b/>
          <w:sz w:val="28"/>
          <w:szCs w:val="28"/>
          <w:u w:val="single"/>
          <w:lang w:val="bg-BG"/>
        </w:rPr>
        <w:t>“</w:t>
      </w:r>
      <w:r w:rsidRPr="003C3B51">
        <w:rPr>
          <w:rFonts w:eastAsia="Calibri"/>
          <w:b/>
          <w:sz w:val="28"/>
          <w:szCs w:val="28"/>
          <w:u w:val="single"/>
          <w:lang w:val="bg-BG"/>
        </w:rPr>
        <w:t>А</w:t>
      </w:r>
      <w:r>
        <w:rPr>
          <w:rFonts w:eastAsia="Calibri"/>
          <w:b/>
          <w:sz w:val="28"/>
          <w:szCs w:val="28"/>
          <w:u w:val="single"/>
          <w:lang w:val="bg-BG"/>
        </w:rPr>
        <w:t>спарухово</w:t>
      </w:r>
      <w:r w:rsidRPr="003C3B51">
        <w:rPr>
          <w:rFonts w:eastAsia="Calibri"/>
          <w:b/>
          <w:sz w:val="28"/>
          <w:szCs w:val="28"/>
          <w:u w:val="single"/>
          <w:lang w:val="bg-BG"/>
        </w:rPr>
        <w:t xml:space="preserve"> АРТ”</w:t>
      </w:r>
    </w:p>
    <w:p w:rsidR="00A84C31" w:rsidRDefault="00A84C31" w:rsidP="002C468E">
      <w:pPr>
        <w:ind w:firstLine="708"/>
        <w:rPr>
          <w:rFonts w:eastAsia="Calibri"/>
          <w:sz w:val="28"/>
          <w:szCs w:val="28"/>
          <w:lang w:val="bg-BG"/>
        </w:rPr>
      </w:pPr>
    </w:p>
    <w:p w:rsidR="00C66ED6" w:rsidRDefault="00A84C31" w:rsidP="002C468E">
      <w:pPr>
        <w:ind w:firstLine="708"/>
        <w:rPr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bg-BG"/>
        </w:rPr>
        <w:t>Художествената</w:t>
      </w:r>
      <w:r w:rsidR="00C66ED6">
        <w:rPr>
          <w:rFonts w:eastAsia="Calibri"/>
          <w:sz w:val="28"/>
          <w:szCs w:val="28"/>
          <w:lang w:val="bg-BG"/>
        </w:rPr>
        <w:t xml:space="preserve"> </w:t>
      </w:r>
      <w:r w:rsidR="00C66ED6">
        <w:rPr>
          <w:sz w:val="28"/>
          <w:szCs w:val="28"/>
          <w:lang w:val="ru-RU"/>
        </w:rPr>
        <w:t xml:space="preserve">Галерия  </w:t>
      </w:r>
      <w:r>
        <w:rPr>
          <w:sz w:val="28"/>
          <w:szCs w:val="28"/>
          <w:lang w:val="ru-RU"/>
        </w:rPr>
        <w:t xml:space="preserve">стана на 10 години. </w:t>
      </w:r>
      <w:r w:rsidR="00C66ED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Все още младенческа възраст. </w:t>
      </w:r>
      <w:r w:rsidR="00C66ED6">
        <w:rPr>
          <w:sz w:val="28"/>
          <w:szCs w:val="28"/>
          <w:lang w:val="ru-RU"/>
        </w:rPr>
        <w:t>Галерист</w:t>
      </w:r>
      <w:r>
        <w:rPr>
          <w:sz w:val="28"/>
          <w:szCs w:val="28"/>
          <w:lang w:val="ru-RU"/>
        </w:rPr>
        <w:t>ът</w:t>
      </w:r>
      <w:r w:rsidR="00C66ED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Живко Дончев  предложи на варненската публика през 2022г. следните изложби</w:t>
      </w:r>
      <w:r w:rsidR="004B2A8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="004B2A81">
        <w:rPr>
          <w:sz w:val="28"/>
          <w:szCs w:val="28"/>
          <w:lang w:val="ru-RU"/>
        </w:rPr>
        <w:t>представени хронологично</w:t>
      </w:r>
      <w:r w:rsidR="00C66ED6" w:rsidRPr="002217C1">
        <w:rPr>
          <w:sz w:val="28"/>
          <w:szCs w:val="28"/>
          <w:lang w:val="ru-RU"/>
        </w:rPr>
        <w:t xml:space="preserve">: </w:t>
      </w:r>
    </w:p>
    <w:p w:rsidR="001E7366" w:rsidRPr="007D38ED" w:rsidRDefault="007D38ED" w:rsidP="007D38ED">
      <w:pPr>
        <w:pStyle w:val="a5"/>
        <w:ind w:left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7D38ED">
        <w:rPr>
          <w:rFonts w:ascii="Times New Roman" w:eastAsia="Times New Roman" w:hAnsi="Times New Roman"/>
          <w:sz w:val="28"/>
          <w:szCs w:val="28"/>
          <w:lang w:val="ru-RU"/>
        </w:rPr>
        <w:t>“Гледай, рисувай и учи!” в Градската художествена галерия – Варна</w:t>
      </w:r>
    </w:p>
    <w:p w:rsidR="007D38ED" w:rsidRPr="007D38ED" w:rsidRDefault="007D38ED" w:rsidP="007D38ED">
      <w:pPr>
        <w:pStyle w:val="a5"/>
        <w:ind w:left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7D38ED">
        <w:rPr>
          <w:rFonts w:ascii="Times New Roman" w:eastAsia="Times New Roman" w:hAnsi="Times New Roman"/>
          <w:sz w:val="28"/>
          <w:szCs w:val="28"/>
          <w:lang w:val="ru-RU"/>
        </w:rPr>
        <w:t>Изложба „Традиция и съвременност – дигитални трансформации“</w:t>
      </w:r>
    </w:p>
    <w:p w:rsidR="007D38ED" w:rsidRDefault="007D38ED" w:rsidP="007D38ED">
      <w:pPr>
        <w:pStyle w:val="a5"/>
        <w:ind w:left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7D38ED">
        <w:rPr>
          <w:rFonts w:ascii="Times New Roman" w:eastAsia="Times New Roman" w:hAnsi="Times New Roman"/>
          <w:sz w:val="28"/>
          <w:szCs w:val="28"/>
          <w:lang w:val="ru-RU"/>
        </w:rPr>
        <w:t>Изложба „Морски пейзажи“</w:t>
      </w:r>
    </w:p>
    <w:p w:rsidR="00A57F36" w:rsidRDefault="00A57F36" w:rsidP="007D38ED">
      <w:pPr>
        <w:pStyle w:val="a5"/>
        <w:ind w:left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7D38ED" w:rsidRPr="007D38ED" w:rsidRDefault="007D38ED" w:rsidP="007D38ED">
      <w:pPr>
        <w:pStyle w:val="a5"/>
        <w:ind w:left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noProof/>
          <w:lang w:val="bg-BG" w:eastAsia="bg-BG"/>
        </w:rPr>
        <w:drawing>
          <wp:inline distT="0" distB="0" distL="0" distR="0">
            <wp:extent cx="2244986" cy="1009650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215" cy="101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22F">
        <w:rPr>
          <w:noProof/>
          <w:lang w:val="bg-BG"/>
        </w:rPr>
        <w:t xml:space="preserve"> </w:t>
      </w:r>
      <w:r>
        <w:rPr>
          <w:noProof/>
          <w:lang w:val="bg-BG" w:eastAsia="bg-BG"/>
        </w:rPr>
        <w:drawing>
          <wp:inline distT="0" distB="0" distL="0" distR="0">
            <wp:extent cx="1350433" cy="1012825"/>
            <wp:effectExtent l="0" t="0" r="0" b="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904" cy="102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val="bg-BG" w:eastAsia="bg-BG"/>
        </w:rPr>
        <w:drawing>
          <wp:inline distT="0" distB="0" distL="0" distR="0">
            <wp:extent cx="1933575" cy="991235"/>
            <wp:effectExtent l="0" t="0" r="0" b="0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2228"/>
                    <a:stretch/>
                  </pic:blipFill>
                  <pic:spPr bwMode="auto">
                    <a:xfrm>
                      <a:off x="0" y="0"/>
                      <a:ext cx="1944468" cy="99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D38ED" w:rsidRPr="00A84C31" w:rsidRDefault="007D38ED" w:rsidP="008C0FAD">
      <w:pPr>
        <w:pStyle w:val="a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B5605" w:rsidRDefault="008B5605" w:rsidP="008C0FAD">
      <w:pPr>
        <w:jc w:val="both"/>
        <w:rPr>
          <w:sz w:val="28"/>
          <w:szCs w:val="28"/>
          <w:lang w:val="ru-RU"/>
        </w:rPr>
      </w:pPr>
      <w:r w:rsidRPr="00A84C31">
        <w:rPr>
          <w:b/>
          <w:sz w:val="28"/>
          <w:szCs w:val="28"/>
          <w:lang w:val="ru-RU"/>
        </w:rPr>
        <w:t xml:space="preserve">Камерна сцена </w:t>
      </w:r>
      <w:r w:rsidRPr="00A84C31">
        <w:rPr>
          <w:sz w:val="28"/>
          <w:szCs w:val="28"/>
          <w:lang w:val="ru-RU"/>
        </w:rPr>
        <w:t xml:space="preserve">– </w:t>
      </w:r>
      <w:r w:rsidR="00A84C31" w:rsidRPr="00A84C31">
        <w:rPr>
          <w:sz w:val="28"/>
          <w:szCs w:val="28"/>
          <w:lang w:val="ru-RU"/>
        </w:rPr>
        <w:t xml:space="preserve">След </w:t>
      </w:r>
      <w:r w:rsidR="00A84C31">
        <w:rPr>
          <w:sz w:val="28"/>
          <w:szCs w:val="28"/>
          <w:lang w:val="ru-RU"/>
        </w:rPr>
        <w:t xml:space="preserve">паузата при </w:t>
      </w:r>
      <w:r w:rsidRPr="003A6788">
        <w:rPr>
          <w:sz w:val="28"/>
          <w:szCs w:val="28"/>
          <w:lang w:val="ru-RU"/>
        </w:rPr>
        <w:t>епид</w:t>
      </w:r>
      <w:r w:rsidR="00A84C31">
        <w:rPr>
          <w:sz w:val="28"/>
          <w:szCs w:val="28"/>
          <w:lang w:val="ru-RU"/>
        </w:rPr>
        <w:t>емиологичната ситуация</w:t>
      </w:r>
      <w:r>
        <w:rPr>
          <w:sz w:val="28"/>
          <w:szCs w:val="28"/>
          <w:lang w:val="ru-RU"/>
        </w:rPr>
        <w:t xml:space="preserve"> </w:t>
      </w:r>
      <w:r w:rsidR="00A84C31">
        <w:rPr>
          <w:sz w:val="28"/>
          <w:szCs w:val="28"/>
          <w:lang w:val="ru-RU"/>
        </w:rPr>
        <w:t xml:space="preserve">през 2021г. и  изнасянето на открито </w:t>
      </w:r>
      <w:r>
        <w:rPr>
          <w:sz w:val="28"/>
          <w:szCs w:val="28"/>
          <w:lang w:val="ru-RU"/>
        </w:rPr>
        <w:t xml:space="preserve"> пред читалището, в Аспарухов парк, на Карантината</w:t>
      </w:r>
      <w:r w:rsidR="00A84C31">
        <w:rPr>
          <w:sz w:val="28"/>
          <w:szCs w:val="28"/>
          <w:lang w:val="ru-RU"/>
        </w:rPr>
        <w:t>, сцена Раковина културно-масовите прояви на съставите и школите на читалището</w:t>
      </w:r>
      <w:r w:rsidR="0094035F">
        <w:rPr>
          <w:sz w:val="28"/>
          <w:szCs w:val="28"/>
          <w:lang w:val="ru-RU"/>
        </w:rPr>
        <w:t xml:space="preserve"> започна възстановяването на събитията в единствената концертна зал</w:t>
      </w:r>
      <w:r w:rsidR="008C0FAD">
        <w:rPr>
          <w:sz w:val="28"/>
          <w:szCs w:val="28"/>
          <w:lang w:val="ru-RU"/>
        </w:rPr>
        <w:t>а – срещи с творци, тематични вечери и др. Едно от събитията, които ще останат в летописа на читалището е спектакълът «Морско синьо» по програма на МИРГ, с премиера на 15.12.2022г. Спектакъл  - културен продукт изцяло на екипа на читалището.</w:t>
      </w:r>
    </w:p>
    <w:p w:rsidR="00C2122F" w:rsidRPr="00A84C31" w:rsidRDefault="00C2122F" w:rsidP="008C0FAD">
      <w:pPr>
        <w:jc w:val="both"/>
        <w:rPr>
          <w:sz w:val="28"/>
          <w:szCs w:val="28"/>
          <w:lang w:val="ru-RU"/>
        </w:rPr>
      </w:pPr>
    </w:p>
    <w:p w:rsidR="008C0FAD" w:rsidRPr="008C0FAD" w:rsidRDefault="00C2122F" w:rsidP="008B5605">
      <w:pPr>
        <w:ind w:firstLine="720"/>
        <w:jc w:val="both"/>
        <w:rPr>
          <w:rFonts w:eastAsia="Calibri"/>
          <w:sz w:val="28"/>
          <w:szCs w:val="28"/>
          <w:lang w:val="ru-RU"/>
        </w:rPr>
      </w:pPr>
      <w:r>
        <w:rPr>
          <w:noProof/>
          <w:lang w:val="bg-BG" w:eastAsia="bg-BG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99695</wp:posOffset>
            </wp:positionV>
            <wp:extent cx="1714500" cy="771071"/>
            <wp:effectExtent l="0" t="0" r="0" b="0"/>
            <wp:wrapNone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7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bg-BG" w:eastAsia="bg-BG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80645</wp:posOffset>
            </wp:positionV>
            <wp:extent cx="1736090" cy="780415"/>
            <wp:effectExtent l="0" t="0" r="0" b="0"/>
            <wp:wrapNone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bg-BG" w:eastAsia="bg-BG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3767455</wp:posOffset>
            </wp:positionH>
            <wp:positionV relativeFrom="paragraph">
              <wp:posOffset>13970</wp:posOffset>
            </wp:positionV>
            <wp:extent cx="1990725" cy="895350"/>
            <wp:effectExtent l="0" t="0" r="0" b="0"/>
            <wp:wrapNone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0FAD" w:rsidRDefault="008C0FAD" w:rsidP="008B5605">
      <w:pPr>
        <w:ind w:firstLine="720"/>
        <w:jc w:val="both"/>
        <w:rPr>
          <w:rFonts w:eastAsia="Calibri"/>
          <w:sz w:val="28"/>
          <w:szCs w:val="28"/>
          <w:lang w:val="ru-RU"/>
        </w:rPr>
      </w:pPr>
    </w:p>
    <w:p w:rsidR="002A293B" w:rsidRDefault="002A293B" w:rsidP="008B5605">
      <w:pPr>
        <w:ind w:firstLine="720"/>
        <w:jc w:val="both"/>
        <w:rPr>
          <w:rFonts w:eastAsia="Calibri"/>
          <w:sz w:val="28"/>
          <w:szCs w:val="28"/>
          <w:lang w:val="ru-RU"/>
        </w:rPr>
      </w:pPr>
    </w:p>
    <w:p w:rsidR="002A293B" w:rsidRPr="008C0FAD" w:rsidRDefault="00C2122F" w:rsidP="008B5605">
      <w:pPr>
        <w:ind w:firstLine="720"/>
        <w:jc w:val="both"/>
        <w:rPr>
          <w:rFonts w:eastAsia="Calibri"/>
          <w:sz w:val="28"/>
          <w:szCs w:val="28"/>
          <w:lang w:val="ru-RU"/>
        </w:rPr>
      </w:pPr>
      <w:r>
        <w:rPr>
          <w:noProof/>
          <w:lang w:val="bg-BG"/>
        </w:rPr>
        <w:t xml:space="preserve"> </w:t>
      </w:r>
    </w:p>
    <w:p w:rsidR="00C2122F" w:rsidRDefault="00C2122F" w:rsidP="008B5605">
      <w:pPr>
        <w:rPr>
          <w:b/>
          <w:bCs/>
          <w:sz w:val="28"/>
          <w:szCs w:val="28"/>
          <w:u w:val="single"/>
          <w:lang w:val="bg-BG"/>
        </w:rPr>
      </w:pPr>
    </w:p>
    <w:p w:rsidR="008B5605" w:rsidRPr="000143E1" w:rsidRDefault="008B5605" w:rsidP="008B5605">
      <w:pPr>
        <w:rPr>
          <w:b/>
          <w:bCs/>
          <w:sz w:val="28"/>
          <w:szCs w:val="28"/>
          <w:u w:val="single"/>
          <w:lang w:val="bg-BG"/>
        </w:rPr>
      </w:pPr>
      <w:r w:rsidRPr="000143E1">
        <w:rPr>
          <w:b/>
          <w:bCs/>
          <w:sz w:val="28"/>
          <w:szCs w:val="28"/>
          <w:u w:val="single"/>
          <w:lang w:val="bg-BG"/>
        </w:rPr>
        <w:lastRenderedPageBreak/>
        <w:t>ЛЮБИТЕЛСКО И ХУДОЖЕСТВЕНО ТВОРЧЕСТВО</w:t>
      </w:r>
    </w:p>
    <w:p w:rsidR="008B5605" w:rsidRPr="00172CDE" w:rsidRDefault="008B5605" w:rsidP="008B5605">
      <w:pPr>
        <w:rPr>
          <w:sz w:val="28"/>
          <w:szCs w:val="28"/>
          <w:u w:val="single"/>
          <w:lang w:val="bg-BG"/>
        </w:rPr>
      </w:pPr>
      <w:r w:rsidRPr="00172CDE">
        <w:rPr>
          <w:sz w:val="28"/>
          <w:szCs w:val="28"/>
          <w:u w:val="single"/>
          <w:lang w:val="bg-BG"/>
        </w:rPr>
        <w:t>ПОСТОЯННО ДЕЙСТВАЩИ КОЛЕКТИВИ И ШКОЛИ:</w:t>
      </w:r>
    </w:p>
    <w:p w:rsidR="008B5605" w:rsidRDefault="008B5605" w:rsidP="008B5605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val="bg-BG"/>
        </w:rPr>
      </w:pPr>
      <w:r w:rsidRPr="00382632">
        <w:rPr>
          <w:sz w:val="28"/>
          <w:szCs w:val="28"/>
          <w:lang w:val="bg-BG"/>
        </w:rPr>
        <w:t>ДТС„Аспаруховче” с ръководител</w:t>
      </w:r>
      <w:r>
        <w:rPr>
          <w:sz w:val="28"/>
          <w:szCs w:val="28"/>
          <w:lang w:val="bg-BG"/>
        </w:rPr>
        <w:t xml:space="preserve"> Мила Диянова</w:t>
      </w:r>
    </w:p>
    <w:p w:rsidR="008B5605" w:rsidRDefault="008B5605" w:rsidP="008B5605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Школа по хип-хоп танци с преподавател Румяна Михова</w:t>
      </w:r>
    </w:p>
    <w:p w:rsidR="008B5605" w:rsidRPr="00382632" w:rsidRDefault="008B5605" w:rsidP="008B5605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val="bg-BG"/>
        </w:rPr>
      </w:pPr>
      <w:r w:rsidRPr="00382632">
        <w:rPr>
          <w:sz w:val="28"/>
          <w:szCs w:val="28"/>
          <w:lang w:val="bg-BG"/>
        </w:rPr>
        <w:t xml:space="preserve">Модерен балет „Делфин” с ръководител </w:t>
      </w:r>
      <w:r>
        <w:rPr>
          <w:sz w:val="28"/>
          <w:szCs w:val="28"/>
          <w:lang w:val="bg-BG"/>
        </w:rPr>
        <w:t>Христина Апостолова</w:t>
      </w:r>
    </w:p>
    <w:p w:rsidR="008B5605" w:rsidRDefault="008B5605" w:rsidP="008B5605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Школа по спортни танци – р-тел Герман Тепавичаров</w:t>
      </w:r>
    </w:p>
    <w:p w:rsidR="008B5605" w:rsidRPr="005542BC" w:rsidRDefault="008B5605" w:rsidP="008B5605">
      <w:pPr>
        <w:pStyle w:val="a5"/>
        <w:widowControl w:val="0"/>
        <w:numPr>
          <w:ilvl w:val="0"/>
          <w:numId w:val="5"/>
        </w:numPr>
        <w:jc w:val="both"/>
        <w:textAlignment w:val="baseline"/>
        <w:rPr>
          <w:rFonts w:ascii="Times New Roman" w:hAnsi="Times New Roman"/>
          <w:b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Школа по изобразително изкуство – преподавател Таня  </w:t>
      </w:r>
      <w:r w:rsidR="005542BC">
        <w:rPr>
          <w:rFonts w:ascii="Times New Roman" w:hAnsi="Times New Roman"/>
          <w:sz w:val="28"/>
          <w:szCs w:val="28"/>
          <w:lang w:val="bg-BG"/>
        </w:rPr>
        <w:t>Танчева</w:t>
      </w:r>
    </w:p>
    <w:p w:rsidR="005542BC" w:rsidRPr="00C448BD" w:rsidRDefault="005542BC" w:rsidP="008B5605">
      <w:pPr>
        <w:pStyle w:val="a5"/>
        <w:widowControl w:val="0"/>
        <w:numPr>
          <w:ilvl w:val="0"/>
          <w:numId w:val="5"/>
        </w:numPr>
        <w:jc w:val="both"/>
        <w:textAlignment w:val="baseline"/>
        <w:rPr>
          <w:rFonts w:ascii="Times New Roman" w:hAnsi="Times New Roman"/>
          <w:b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Театрална школа с ръководител Галя Тотева</w:t>
      </w:r>
    </w:p>
    <w:p w:rsidR="00C448BD" w:rsidRPr="005542BC" w:rsidRDefault="00C448BD" w:rsidP="008B5605">
      <w:pPr>
        <w:pStyle w:val="a5"/>
        <w:widowControl w:val="0"/>
        <w:numPr>
          <w:ilvl w:val="0"/>
          <w:numId w:val="5"/>
        </w:numPr>
        <w:jc w:val="both"/>
        <w:textAlignment w:val="baseline"/>
        <w:rPr>
          <w:rFonts w:ascii="Times New Roman" w:hAnsi="Times New Roman"/>
          <w:b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Школа по пи</w:t>
      </w:r>
      <w:r w:rsidR="008C0FAD">
        <w:rPr>
          <w:rFonts w:ascii="Times New Roman" w:hAnsi="Times New Roman"/>
          <w:sz w:val="28"/>
          <w:szCs w:val="28"/>
          <w:lang w:val="bg-BG"/>
        </w:rPr>
        <w:t>ано с преподавател Екатерина Въ</w:t>
      </w:r>
      <w:r>
        <w:rPr>
          <w:rFonts w:ascii="Times New Roman" w:hAnsi="Times New Roman"/>
          <w:sz w:val="28"/>
          <w:szCs w:val="28"/>
          <w:lang w:val="bg-BG"/>
        </w:rPr>
        <w:t>лева</w:t>
      </w:r>
    </w:p>
    <w:p w:rsidR="005542BC" w:rsidRPr="005542BC" w:rsidRDefault="005542BC" w:rsidP="008B5605">
      <w:pPr>
        <w:pStyle w:val="a5"/>
        <w:widowControl w:val="0"/>
        <w:numPr>
          <w:ilvl w:val="0"/>
          <w:numId w:val="5"/>
        </w:numPr>
        <w:jc w:val="both"/>
        <w:textAlignment w:val="baseline"/>
        <w:rPr>
          <w:rFonts w:ascii="Times New Roman" w:hAnsi="Times New Roman"/>
          <w:b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Школа по гайда и кавал – преподавател Драгни Драгнев</w:t>
      </w:r>
    </w:p>
    <w:p w:rsidR="00C448BD" w:rsidRPr="008C0FAD" w:rsidRDefault="00C448BD" w:rsidP="00C448BD">
      <w:pPr>
        <w:pStyle w:val="a5"/>
        <w:widowControl w:val="0"/>
        <w:numPr>
          <w:ilvl w:val="0"/>
          <w:numId w:val="5"/>
        </w:numPr>
        <w:jc w:val="both"/>
        <w:textAlignment w:val="baseline"/>
        <w:rPr>
          <w:rFonts w:ascii="Times New Roman" w:hAnsi="Times New Roman"/>
          <w:b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5542BC">
        <w:rPr>
          <w:rFonts w:ascii="Times New Roman" w:hAnsi="Times New Roman"/>
          <w:sz w:val="28"/>
          <w:szCs w:val="28"/>
          <w:lang w:val="bg-BG"/>
        </w:rPr>
        <w:t>Школа по тамбура и народно пеене - преподавател Петя Драгнева</w:t>
      </w:r>
    </w:p>
    <w:p w:rsidR="008C0FAD" w:rsidRPr="00C448BD" w:rsidRDefault="008C0FAD" w:rsidP="00C448BD">
      <w:pPr>
        <w:pStyle w:val="a5"/>
        <w:widowControl w:val="0"/>
        <w:numPr>
          <w:ilvl w:val="0"/>
          <w:numId w:val="5"/>
        </w:numPr>
        <w:jc w:val="both"/>
        <w:textAlignment w:val="baseline"/>
        <w:rPr>
          <w:rFonts w:ascii="Times New Roman" w:hAnsi="Times New Roman"/>
          <w:b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Школа по айкидо с треньор Илхан Яалън</w:t>
      </w:r>
    </w:p>
    <w:p w:rsidR="008B5605" w:rsidRPr="00C448BD" w:rsidRDefault="005542BC" w:rsidP="008B5605">
      <w:pPr>
        <w:pStyle w:val="a5"/>
        <w:widowControl w:val="0"/>
        <w:numPr>
          <w:ilvl w:val="0"/>
          <w:numId w:val="5"/>
        </w:numPr>
        <w:jc w:val="both"/>
        <w:textAlignment w:val="baseline"/>
        <w:rPr>
          <w:rFonts w:ascii="Times New Roman" w:hAnsi="Times New Roman"/>
          <w:b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8B5605" w:rsidRPr="006026C3">
        <w:rPr>
          <w:rFonts w:ascii="Times New Roman" w:hAnsi="Times New Roman"/>
          <w:sz w:val="28"/>
          <w:szCs w:val="28"/>
          <w:lang w:val="bg-BG"/>
        </w:rPr>
        <w:t>Карате „Годжу-рю” с треньор Ангел Попов</w:t>
      </w:r>
    </w:p>
    <w:p w:rsidR="00C448BD" w:rsidRPr="00C448BD" w:rsidRDefault="00C448BD" w:rsidP="008B5605">
      <w:pPr>
        <w:pStyle w:val="a5"/>
        <w:widowControl w:val="0"/>
        <w:numPr>
          <w:ilvl w:val="0"/>
          <w:numId w:val="5"/>
        </w:numPr>
        <w:jc w:val="both"/>
        <w:textAlignment w:val="baseline"/>
        <w:rPr>
          <w:rFonts w:ascii="Times New Roman" w:hAnsi="Times New Roman"/>
          <w:b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Спортен клуб Триумф в сграда филиал</w:t>
      </w:r>
    </w:p>
    <w:p w:rsidR="00C448BD" w:rsidRPr="00C448BD" w:rsidRDefault="00C448BD" w:rsidP="008B5605">
      <w:pPr>
        <w:pStyle w:val="a5"/>
        <w:widowControl w:val="0"/>
        <w:numPr>
          <w:ilvl w:val="0"/>
          <w:numId w:val="5"/>
        </w:numPr>
        <w:jc w:val="both"/>
        <w:textAlignment w:val="baseline"/>
        <w:rPr>
          <w:rFonts w:ascii="Times New Roman" w:hAnsi="Times New Roman"/>
          <w:b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Клуб по шах – треньор Христо Ивелинов</w:t>
      </w:r>
    </w:p>
    <w:p w:rsidR="00C448BD" w:rsidRPr="008C0FAD" w:rsidRDefault="00C448BD" w:rsidP="008B5605">
      <w:pPr>
        <w:pStyle w:val="a5"/>
        <w:widowControl w:val="0"/>
        <w:numPr>
          <w:ilvl w:val="0"/>
          <w:numId w:val="5"/>
        </w:numPr>
        <w:jc w:val="both"/>
        <w:textAlignment w:val="baseline"/>
        <w:rPr>
          <w:rFonts w:ascii="Times New Roman" w:hAnsi="Times New Roman"/>
          <w:b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Клуб  по тенис с треньор Пламен Панайотов</w:t>
      </w:r>
    </w:p>
    <w:p w:rsidR="008C0FAD" w:rsidRPr="008C0FAD" w:rsidRDefault="00A57F36" w:rsidP="008C0FAD">
      <w:pPr>
        <w:widowControl w:val="0"/>
        <w:ind w:left="360"/>
        <w:jc w:val="both"/>
        <w:textAlignment w:val="baseline"/>
        <w:rPr>
          <w:b/>
          <w:sz w:val="28"/>
          <w:szCs w:val="28"/>
          <w:lang w:val="bg-BG"/>
        </w:rPr>
      </w:pPr>
      <w:r>
        <w:rPr>
          <w:noProof/>
          <w:lang w:val="bg-BG" w:eastAsia="bg-BG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4910455</wp:posOffset>
            </wp:positionH>
            <wp:positionV relativeFrom="paragraph">
              <wp:posOffset>5080</wp:posOffset>
            </wp:positionV>
            <wp:extent cx="1392555" cy="1857375"/>
            <wp:effectExtent l="0" t="0" r="0" b="0"/>
            <wp:wrapNone/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293B">
        <w:rPr>
          <w:noProof/>
          <w:lang w:val="bg-BG" w:eastAsia="bg-BG"/>
        </w:rPr>
        <w:drawing>
          <wp:inline distT="0" distB="0" distL="0" distR="0">
            <wp:extent cx="1892300" cy="1419225"/>
            <wp:effectExtent l="0" t="0" r="0" b="0"/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040" cy="142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/>
        </w:rPr>
        <w:t xml:space="preserve">  </w:t>
      </w:r>
      <w:r w:rsidR="002A293B">
        <w:rPr>
          <w:noProof/>
          <w:lang w:val="bg-BG" w:eastAsia="bg-BG"/>
        </w:rPr>
        <w:drawing>
          <wp:inline distT="0" distB="0" distL="0" distR="0">
            <wp:extent cx="2571750" cy="1346541"/>
            <wp:effectExtent l="0" t="0" r="0" b="0"/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194" cy="135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4A0" w:rsidRDefault="00823319" w:rsidP="008C0FAD">
      <w:pPr>
        <w:widowControl w:val="0"/>
        <w:ind w:left="360"/>
        <w:jc w:val="both"/>
        <w:textAlignment w:val="baseline"/>
        <w:rPr>
          <w:b/>
          <w:sz w:val="28"/>
          <w:szCs w:val="28"/>
          <w:lang w:val="bg-BG"/>
        </w:rPr>
      </w:pPr>
      <w:r>
        <w:rPr>
          <w:b/>
          <w:sz w:val="28"/>
          <w:szCs w:val="28"/>
          <w:lang w:val="bg-BG"/>
        </w:rPr>
        <w:t xml:space="preserve"> </w:t>
      </w:r>
    </w:p>
    <w:p w:rsidR="008B5605" w:rsidRPr="000E7E5B" w:rsidRDefault="008B5605" w:rsidP="008B5605">
      <w:pPr>
        <w:widowControl w:val="0"/>
        <w:jc w:val="both"/>
        <w:rPr>
          <w:b/>
          <w:sz w:val="28"/>
          <w:szCs w:val="28"/>
          <w:u w:val="single"/>
          <w:lang w:val="bg-BG"/>
        </w:rPr>
      </w:pPr>
      <w:r w:rsidRPr="000E7E5B">
        <w:rPr>
          <w:b/>
          <w:sz w:val="28"/>
          <w:szCs w:val="28"/>
          <w:u w:val="single"/>
          <w:lang w:val="bg-BG"/>
        </w:rPr>
        <w:t xml:space="preserve">  ХУДОЖЕСТВЕНА САМОДЕЙНОСТ</w:t>
      </w:r>
    </w:p>
    <w:p w:rsidR="005542BC" w:rsidRPr="005542BC" w:rsidRDefault="008B5605" w:rsidP="005542BC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val="bg-BG"/>
        </w:rPr>
      </w:pPr>
      <w:r w:rsidRPr="00382632">
        <w:rPr>
          <w:sz w:val="28"/>
          <w:szCs w:val="28"/>
          <w:lang w:val="bg-BG"/>
        </w:rPr>
        <w:t>Фолклорн</w:t>
      </w:r>
      <w:r>
        <w:rPr>
          <w:sz w:val="28"/>
          <w:szCs w:val="28"/>
          <w:lang w:val="bg-BG"/>
        </w:rPr>
        <w:t xml:space="preserve">а формация”Авлига” с диригент Петя </w:t>
      </w:r>
      <w:r w:rsidRPr="00382632">
        <w:rPr>
          <w:sz w:val="28"/>
          <w:szCs w:val="28"/>
          <w:lang w:val="bg-BG"/>
        </w:rPr>
        <w:t>Василева</w:t>
      </w:r>
    </w:p>
    <w:p w:rsidR="005542BC" w:rsidRPr="00D33052" w:rsidRDefault="008B5605" w:rsidP="005542BC">
      <w:pPr>
        <w:pStyle w:val="a8"/>
        <w:numPr>
          <w:ilvl w:val="0"/>
          <w:numId w:val="4"/>
        </w:numPr>
        <w:overflowPunct w:val="0"/>
        <w:autoSpaceDE w:val="0"/>
        <w:autoSpaceDN w:val="0"/>
        <w:adjustRightInd w:val="0"/>
        <w:rPr>
          <w:sz w:val="28"/>
          <w:szCs w:val="28"/>
          <w:lang w:val="ru-RU"/>
        </w:rPr>
      </w:pPr>
      <w:r w:rsidRPr="00D33052">
        <w:rPr>
          <w:sz w:val="28"/>
          <w:szCs w:val="28"/>
          <w:lang w:val="ru-RU"/>
        </w:rPr>
        <w:t>Хор „Аспаруховски бриз”с диригент Катя Бончева</w:t>
      </w:r>
      <w:r w:rsidR="005542BC" w:rsidRPr="00D33052">
        <w:rPr>
          <w:sz w:val="28"/>
          <w:szCs w:val="28"/>
          <w:lang w:val="ru-RU"/>
        </w:rPr>
        <w:t xml:space="preserve"> </w:t>
      </w:r>
    </w:p>
    <w:p w:rsidR="008B5605" w:rsidRPr="00D33052" w:rsidRDefault="005542BC" w:rsidP="005542BC">
      <w:pPr>
        <w:pStyle w:val="a8"/>
        <w:numPr>
          <w:ilvl w:val="0"/>
          <w:numId w:val="4"/>
        </w:numPr>
        <w:overflowPunct w:val="0"/>
        <w:autoSpaceDE w:val="0"/>
        <w:autoSpaceDN w:val="0"/>
        <w:adjustRightInd w:val="0"/>
        <w:rPr>
          <w:sz w:val="28"/>
          <w:szCs w:val="28"/>
          <w:lang w:val="ru-RU"/>
        </w:rPr>
      </w:pPr>
      <w:r w:rsidRPr="00D33052">
        <w:rPr>
          <w:sz w:val="28"/>
          <w:szCs w:val="28"/>
          <w:lang w:val="ru-RU"/>
        </w:rPr>
        <w:t>Клуб „Мегдана” с ръководител Н.Николов</w:t>
      </w:r>
    </w:p>
    <w:p w:rsidR="005542BC" w:rsidRPr="00D33052" w:rsidRDefault="005542BC" w:rsidP="008B5605">
      <w:pPr>
        <w:pStyle w:val="a8"/>
        <w:numPr>
          <w:ilvl w:val="0"/>
          <w:numId w:val="4"/>
        </w:numPr>
        <w:overflowPunct w:val="0"/>
        <w:autoSpaceDE w:val="0"/>
        <w:autoSpaceDN w:val="0"/>
        <w:adjustRightInd w:val="0"/>
        <w:rPr>
          <w:sz w:val="28"/>
          <w:szCs w:val="28"/>
          <w:lang w:val="ru-RU"/>
        </w:rPr>
      </w:pPr>
      <w:r>
        <w:rPr>
          <w:sz w:val="28"/>
          <w:szCs w:val="28"/>
          <w:lang w:val="bg-BG"/>
        </w:rPr>
        <w:t>ДВГ „Медени звънчета” – ръководител Петя Драгнева</w:t>
      </w:r>
    </w:p>
    <w:p w:rsidR="005542BC" w:rsidRPr="00D33052" w:rsidRDefault="005542BC" w:rsidP="008B5605">
      <w:pPr>
        <w:pStyle w:val="a8"/>
        <w:numPr>
          <w:ilvl w:val="0"/>
          <w:numId w:val="4"/>
        </w:numPr>
        <w:overflowPunct w:val="0"/>
        <w:autoSpaceDE w:val="0"/>
        <w:autoSpaceDN w:val="0"/>
        <w:adjustRightInd w:val="0"/>
        <w:rPr>
          <w:sz w:val="28"/>
          <w:szCs w:val="28"/>
          <w:lang w:val="ru-RU"/>
        </w:rPr>
      </w:pPr>
      <w:r>
        <w:rPr>
          <w:sz w:val="28"/>
          <w:szCs w:val="28"/>
          <w:lang w:val="bg-BG"/>
        </w:rPr>
        <w:t>ЖВГ „Медени гласове” - ръководител Петя Драгнева</w:t>
      </w:r>
    </w:p>
    <w:p w:rsidR="005542BC" w:rsidRPr="00D33052" w:rsidRDefault="005542BC" w:rsidP="008B5605">
      <w:pPr>
        <w:pStyle w:val="a8"/>
        <w:numPr>
          <w:ilvl w:val="0"/>
          <w:numId w:val="4"/>
        </w:numPr>
        <w:overflowPunct w:val="0"/>
        <w:autoSpaceDE w:val="0"/>
        <w:autoSpaceDN w:val="0"/>
        <w:adjustRightInd w:val="0"/>
        <w:rPr>
          <w:sz w:val="28"/>
          <w:szCs w:val="28"/>
          <w:lang w:val="ru-RU"/>
        </w:rPr>
      </w:pPr>
      <w:r>
        <w:rPr>
          <w:sz w:val="28"/>
          <w:szCs w:val="28"/>
          <w:lang w:val="bg-BG"/>
        </w:rPr>
        <w:t>Гайдарски оркестър /смесен –</w:t>
      </w:r>
      <w:r w:rsidRPr="005542BC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>ръководител Драгни Драгнев</w:t>
      </w:r>
    </w:p>
    <w:p w:rsidR="002C468E" w:rsidRDefault="005542BC" w:rsidP="008C0FAD">
      <w:pPr>
        <w:pStyle w:val="a8"/>
        <w:overflowPunct w:val="0"/>
        <w:autoSpaceDE w:val="0"/>
        <w:autoSpaceDN w:val="0"/>
        <w:adjustRightInd w:val="0"/>
        <w:ind w:firstLine="360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Участията бяха </w:t>
      </w:r>
      <w:r w:rsidR="008C0FAD">
        <w:rPr>
          <w:sz w:val="28"/>
          <w:szCs w:val="28"/>
          <w:lang w:val="bg-BG"/>
        </w:rPr>
        <w:t>бавно и трудно възстановени след паузата в</w:t>
      </w:r>
      <w:r w:rsidR="00B94D3D">
        <w:rPr>
          <w:sz w:val="28"/>
          <w:szCs w:val="28"/>
          <w:lang w:val="bg-BG"/>
        </w:rPr>
        <w:t xml:space="preserve"> ситуация</w:t>
      </w:r>
      <w:r w:rsidR="008C0FAD">
        <w:rPr>
          <w:sz w:val="28"/>
          <w:szCs w:val="28"/>
          <w:lang w:val="bg-BG"/>
        </w:rPr>
        <w:t>та</w:t>
      </w:r>
      <w:r w:rsidR="00B94D3D">
        <w:rPr>
          <w:sz w:val="28"/>
          <w:szCs w:val="28"/>
          <w:lang w:val="bg-BG"/>
        </w:rPr>
        <w:t>, свързана с Ковид пандемията</w:t>
      </w:r>
      <w:r w:rsidR="008C0FAD">
        <w:rPr>
          <w:sz w:val="28"/>
          <w:szCs w:val="28"/>
          <w:lang w:val="bg-BG"/>
        </w:rPr>
        <w:t xml:space="preserve"> през 2021г.</w:t>
      </w:r>
      <w:r w:rsidR="00B94D3D">
        <w:rPr>
          <w:sz w:val="28"/>
          <w:szCs w:val="28"/>
          <w:lang w:val="bg-BG"/>
        </w:rPr>
        <w:t>. Използвани бяха всички възможни начини за новогодишни и учебно завършващи продукции. Приключващите учебно-тв</w:t>
      </w:r>
      <w:r w:rsidR="00B71CBC">
        <w:rPr>
          <w:sz w:val="28"/>
          <w:szCs w:val="28"/>
          <w:lang w:val="bg-BG"/>
        </w:rPr>
        <w:t>о</w:t>
      </w:r>
      <w:r w:rsidR="00B94D3D">
        <w:rPr>
          <w:sz w:val="28"/>
          <w:szCs w:val="28"/>
          <w:lang w:val="bg-BG"/>
        </w:rPr>
        <w:t>рческата година са по-лесни, защото едни от задължителните сцени е тази на Аспарухово пее и танцува и сцена Раковина. Всичко това ще видите посредством снимките на екрана.</w:t>
      </w:r>
    </w:p>
    <w:p w:rsidR="00C2122F" w:rsidRDefault="00C2122F" w:rsidP="008C0FAD">
      <w:pPr>
        <w:pStyle w:val="a8"/>
        <w:overflowPunct w:val="0"/>
        <w:autoSpaceDE w:val="0"/>
        <w:autoSpaceDN w:val="0"/>
        <w:adjustRightInd w:val="0"/>
        <w:ind w:firstLine="360"/>
        <w:jc w:val="both"/>
        <w:rPr>
          <w:sz w:val="28"/>
          <w:szCs w:val="28"/>
          <w:lang w:val="bg-BG"/>
        </w:rPr>
      </w:pPr>
      <w:r w:rsidRPr="00C2122F">
        <w:rPr>
          <w:sz w:val="28"/>
          <w:szCs w:val="28"/>
          <w:lang w:val="bg-BG"/>
        </w:rPr>
        <w:t>През 2022г.Аспарухово пее получи награда ГРИЖА ЗА ПУБЛИКАТА на Фестивална академия - Варна.</w:t>
      </w:r>
    </w:p>
    <w:p w:rsidR="00A57F36" w:rsidRPr="008C0FAD" w:rsidRDefault="00A57F36" w:rsidP="008C0FAD">
      <w:pPr>
        <w:pStyle w:val="a8"/>
        <w:overflowPunct w:val="0"/>
        <w:autoSpaceDE w:val="0"/>
        <w:autoSpaceDN w:val="0"/>
        <w:adjustRightInd w:val="0"/>
        <w:ind w:firstLine="360"/>
        <w:jc w:val="both"/>
        <w:rPr>
          <w:sz w:val="28"/>
          <w:szCs w:val="28"/>
          <w:lang w:val="bg-BG"/>
        </w:rPr>
      </w:pPr>
    </w:p>
    <w:p w:rsidR="002C468E" w:rsidRPr="00C2122F" w:rsidRDefault="002C468E" w:rsidP="00B94D3D">
      <w:pPr>
        <w:tabs>
          <w:tab w:val="left" w:pos="9072"/>
        </w:tabs>
        <w:ind w:right="-284"/>
        <w:jc w:val="both"/>
        <w:rPr>
          <w:sz w:val="28"/>
          <w:szCs w:val="28"/>
          <w:lang w:val="bg-BG"/>
        </w:rPr>
      </w:pPr>
    </w:p>
    <w:p w:rsidR="002C468E" w:rsidRDefault="008C0FAD" w:rsidP="002C468E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  <w:r>
        <w:rPr>
          <w:b/>
          <w:sz w:val="28"/>
          <w:szCs w:val="28"/>
          <w:u w:val="single"/>
          <w:lang w:val="bg-BG"/>
        </w:rPr>
        <w:t>Аспарухово пее и танцува – 65</w:t>
      </w:r>
      <w:r w:rsidR="002C468E">
        <w:rPr>
          <w:b/>
          <w:sz w:val="28"/>
          <w:szCs w:val="28"/>
          <w:u w:val="single"/>
          <w:lang w:val="bg-BG"/>
        </w:rPr>
        <w:t xml:space="preserve"> издание</w:t>
      </w: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2C468E" w:rsidRPr="00305830" w:rsidRDefault="00C2122F" w:rsidP="00A57F36">
      <w:pPr>
        <w:tabs>
          <w:tab w:val="left" w:pos="9072"/>
        </w:tabs>
        <w:ind w:right="-567"/>
        <w:jc w:val="both"/>
        <w:rPr>
          <w:sz w:val="28"/>
          <w:szCs w:val="28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2152650" cy="1434626"/>
            <wp:effectExtent l="0" t="0" r="0" b="0"/>
            <wp:docPr id="20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57" cy="143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F36">
        <w:rPr>
          <w:noProof/>
          <w:lang w:val="bg-BG"/>
        </w:rPr>
        <w:t xml:space="preserve"> </w:t>
      </w:r>
      <w:r>
        <w:rPr>
          <w:noProof/>
          <w:lang w:val="bg-BG" w:eastAsia="bg-BG"/>
        </w:rPr>
        <w:drawing>
          <wp:inline distT="0" distB="0" distL="0" distR="0">
            <wp:extent cx="1924050" cy="1443037"/>
            <wp:effectExtent l="0" t="0" r="0" b="0"/>
            <wp:docPr id="21" name="Картин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521" cy="1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F36">
        <w:rPr>
          <w:noProof/>
          <w:lang w:val="bg-BG"/>
        </w:rPr>
        <w:t xml:space="preserve"> </w:t>
      </w:r>
      <w:r>
        <w:rPr>
          <w:noProof/>
          <w:lang w:val="bg-BG" w:eastAsia="bg-BG"/>
        </w:rPr>
        <w:drawing>
          <wp:inline distT="0" distB="0" distL="0" distR="0">
            <wp:extent cx="1891613" cy="1418918"/>
            <wp:effectExtent l="0" t="0" r="0" b="0"/>
            <wp:docPr id="22" name="Картин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774" cy="142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982" w:rsidRDefault="00E82982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8B5605" w:rsidRPr="00C206F4" w:rsidRDefault="008B5605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  <w:r w:rsidRPr="00C206F4">
        <w:rPr>
          <w:b/>
          <w:sz w:val="28"/>
          <w:szCs w:val="28"/>
          <w:u w:val="single"/>
          <w:lang w:val="bg-BG"/>
        </w:rPr>
        <w:t>РАБОТА  ПО ПРОЕКТИ</w:t>
      </w:r>
    </w:p>
    <w:p w:rsidR="008B5605" w:rsidRDefault="008B5605" w:rsidP="00305830">
      <w:pPr>
        <w:ind w:firstLine="708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Периодът, който отчитаме бе </w:t>
      </w:r>
      <w:r w:rsidR="008C0FAD">
        <w:rPr>
          <w:sz w:val="28"/>
          <w:szCs w:val="28"/>
          <w:lang w:val="bg-BG"/>
        </w:rPr>
        <w:t xml:space="preserve">много </w:t>
      </w:r>
      <w:r>
        <w:rPr>
          <w:sz w:val="28"/>
          <w:szCs w:val="28"/>
          <w:lang w:val="bg-BG"/>
        </w:rPr>
        <w:t>бл</w:t>
      </w:r>
      <w:r w:rsidR="005542BC">
        <w:rPr>
          <w:sz w:val="28"/>
          <w:szCs w:val="28"/>
          <w:lang w:val="bg-BG"/>
        </w:rPr>
        <w:t>агоприятен и наситен с проекти</w:t>
      </w:r>
      <w:r>
        <w:rPr>
          <w:sz w:val="28"/>
          <w:szCs w:val="28"/>
          <w:lang w:val="bg-BG"/>
        </w:rPr>
        <w:t xml:space="preserve">. </w:t>
      </w:r>
      <w:r w:rsidR="008C0FAD">
        <w:rPr>
          <w:sz w:val="28"/>
          <w:szCs w:val="28"/>
          <w:lang w:val="bg-BG"/>
        </w:rPr>
        <w:t>Фонд Култура, Община Варна -</w:t>
      </w:r>
      <w:r w:rsidR="005542BC">
        <w:rPr>
          <w:sz w:val="28"/>
          <w:szCs w:val="28"/>
          <w:lang w:val="bg-BG"/>
        </w:rPr>
        <w:t xml:space="preserve"> ММФФ Аспарухово пее и танцува. </w:t>
      </w:r>
      <w:r w:rsidR="008C0FAD">
        <w:rPr>
          <w:sz w:val="28"/>
          <w:szCs w:val="28"/>
          <w:lang w:val="bg-BG"/>
        </w:rPr>
        <w:t>П</w:t>
      </w:r>
      <w:r w:rsidR="002C468E">
        <w:rPr>
          <w:sz w:val="28"/>
          <w:szCs w:val="28"/>
          <w:lang w:val="bg-BG"/>
        </w:rPr>
        <w:t xml:space="preserve">роект„Българските библиотеки – съвременни центрове на четене и информираност” </w:t>
      </w:r>
      <w:r w:rsidR="008C0FAD">
        <w:rPr>
          <w:sz w:val="28"/>
          <w:szCs w:val="28"/>
          <w:lang w:val="bg-BG"/>
        </w:rPr>
        <w:t xml:space="preserve"> - това е задължителната програма.</w:t>
      </w:r>
    </w:p>
    <w:p w:rsidR="00352763" w:rsidRDefault="008C0FAD" w:rsidP="00305830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ru-RU"/>
        </w:rPr>
        <w:t xml:space="preserve"> Голям успех за нас е одобреният </w:t>
      </w:r>
      <w:r w:rsidR="00305830">
        <w:rPr>
          <w:sz w:val="28"/>
          <w:szCs w:val="28"/>
          <w:lang w:val="ru-RU"/>
        </w:rPr>
        <w:t xml:space="preserve">от </w:t>
      </w:r>
      <w:r>
        <w:rPr>
          <w:sz w:val="28"/>
          <w:szCs w:val="28"/>
          <w:lang w:val="ru-RU"/>
        </w:rPr>
        <w:t xml:space="preserve"> </w:t>
      </w:r>
      <w:r w:rsidR="00305830">
        <w:rPr>
          <w:sz w:val="28"/>
          <w:szCs w:val="28"/>
          <w:lang w:val="ru-RU"/>
        </w:rPr>
        <w:t xml:space="preserve">Министерство на земеделието </w:t>
      </w:r>
      <w:r w:rsidR="00352763">
        <w:rPr>
          <w:sz w:val="28"/>
          <w:szCs w:val="28"/>
          <w:lang w:val="ru-RU"/>
        </w:rPr>
        <w:t>проект</w:t>
      </w:r>
      <w:r w:rsidR="00352763" w:rsidRPr="00D33052">
        <w:rPr>
          <w:sz w:val="28"/>
          <w:szCs w:val="28"/>
          <w:lang w:val="ru-RU"/>
        </w:rPr>
        <w:t xml:space="preserve"> </w:t>
      </w:r>
      <w:r w:rsidR="00352763">
        <w:rPr>
          <w:sz w:val="28"/>
          <w:szCs w:val="28"/>
          <w:lang w:val="ru-RU" w:eastAsia="bg-BG"/>
        </w:rPr>
        <w:t xml:space="preserve">МОРСКОСИНЬО на НЧ «Просвета 1927» </w:t>
      </w:r>
      <w:r w:rsidR="00352763" w:rsidRPr="00D33052">
        <w:rPr>
          <w:sz w:val="28"/>
          <w:szCs w:val="28"/>
          <w:lang w:val="ru-RU"/>
        </w:rPr>
        <w:t xml:space="preserve">по процедура </w:t>
      </w:r>
      <w:r w:rsidR="00352763" w:rsidRPr="00265964">
        <w:rPr>
          <w:sz w:val="28"/>
          <w:szCs w:val="28"/>
          <w:lang w:eastAsia="bg-BG"/>
        </w:rPr>
        <w:t>BG</w:t>
      </w:r>
      <w:r w:rsidR="00352763" w:rsidRPr="00D33052">
        <w:rPr>
          <w:sz w:val="28"/>
          <w:szCs w:val="28"/>
          <w:lang w:val="ru-RU" w:eastAsia="bg-BG"/>
        </w:rPr>
        <w:t>14</w:t>
      </w:r>
      <w:r w:rsidR="00352763" w:rsidRPr="00265964">
        <w:rPr>
          <w:sz w:val="28"/>
          <w:szCs w:val="28"/>
          <w:lang w:eastAsia="bg-BG"/>
        </w:rPr>
        <w:t>MFOP</w:t>
      </w:r>
      <w:r w:rsidR="00352763" w:rsidRPr="00D33052">
        <w:rPr>
          <w:sz w:val="28"/>
          <w:szCs w:val="28"/>
          <w:lang w:val="ru-RU" w:eastAsia="bg-BG"/>
        </w:rPr>
        <w:t>001-4.053 - МИРГ ВБА мярка 3.1.1. Екологична и устойчива рибарска област</w:t>
      </w:r>
      <w:r w:rsidR="00352763">
        <w:rPr>
          <w:sz w:val="28"/>
          <w:szCs w:val="28"/>
          <w:lang w:val="ru-RU" w:eastAsia="bg-BG"/>
        </w:rPr>
        <w:t xml:space="preserve">, оперативна </w:t>
      </w:r>
      <w:r w:rsidR="00352763" w:rsidRPr="00D33052">
        <w:rPr>
          <w:sz w:val="28"/>
          <w:szCs w:val="28"/>
          <w:lang w:val="ru-RU" w:eastAsia="bg-BG"/>
        </w:rPr>
        <w:t xml:space="preserve"> Прог</w:t>
      </w:r>
      <w:r w:rsidR="00352763">
        <w:rPr>
          <w:sz w:val="28"/>
          <w:szCs w:val="28"/>
          <w:lang w:val="ru-RU" w:eastAsia="bg-BG"/>
        </w:rPr>
        <w:t>рама за морско дело и рибарство</w:t>
      </w:r>
      <w:r w:rsidR="00305830">
        <w:rPr>
          <w:sz w:val="28"/>
          <w:szCs w:val="28"/>
          <w:lang w:val="ru-RU" w:eastAsia="bg-BG"/>
        </w:rPr>
        <w:t>. И вторият голям успех свързан с темата с нашето море и  варненски морски бряг и проекта «Да опазим Черно море «Синьо» по Програма за възстановяве и развитие на организации в областта на любителското творчество на НФ Култура. С това постижение сме особенно горди.</w:t>
      </w:r>
    </w:p>
    <w:p w:rsidR="00305830" w:rsidRDefault="008B5605" w:rsidP="00C448BD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</w:t>
      </w:r>
    </w:p>
    <w:p w:rsidR="00C2122F" w:rsidRDefault="00C2122F" w:rsidP="008B5605">
      <w:pPr>
        <w:ind w:left="360"/>
        <w:rPr>
          <w:b/>
          <w:sz w:val="28"/>
          <w:szCs w:val="28"/>
          <w:u w:val="single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2019401" cy="2853695"/>
            <wp:effectExtent l="0" t="0" r="0" b="0"/>
            <wp:docPr id="23" name="Картин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641" cy="286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F36">
        <w:rPr>
          <w:noProof/>
          <w:lang w:val="bg-BG"/>
        </w:rPr>
        <w:t xml:space="preserve">  </w:t>
      </w:r>
      <w:r>
        <w:rPr>
          <w:noProof/>
          <w:lang w:val="bg-BG" w:eastAsia="bg-BG"/>
        </w:rPr>
        <w:drawing>
          <wp:inline distT="0" distB="0" distL="0" distR="0">
            <wp:extent cx="1905000" cy="2646463"/>
            <wp:effectExtent l="0" t="0" r="0" b="0"/>
            <wp:docPr id="24" name="Картина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311" cy="267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970" w:rsidRDefault="00793970">
      <w:pPr>
        <w:spacing w:after="200" w:line="276" w:lineRule="auto"/>
        <w:rPr>
          <w:b/>
          <w:sz w:val="28"/>
          <w:szCs w:val="28"/>
          <w:u w:val="single"/>
          <w:lang w:val="bg-BG"/>
        </w:rPr>
      </w:pPr>
      <w:r>
        <w:rPr>
          <w:b/>
          <w:sz w:val="28"/>
          <w:szCs w:val="28"/>
          <w:u w:val="single"/>
          <w:lang w:val="bg-BG"/>
        </w:rPr>
        <w:br w:type="page"/>
      </w:r>
    </w:p>
    <w:p w:rsidR="00793970" w:rsidRPr="003473B4" w:rsidRDefault="00793970" w:rsidP="00793970">
      <w:pPr>
        <w:rPr>
          <w:b/>
          <w:sz w:val="32"/>
          <w:szCs w:val="32"/>
          <w:u w:val="single"/>
        </w:rPr>
      </w:pPr>
      <w:r w:rsidRPr="003473B4">
        <w:rPr>
          <w:b/>
          <w:sz w:val="32"/>
          <w:szCs w:val="32"/>
          <w:u w:val="single"/>
        </w:rPr>
        <w:lastRenderedPageBreak/>
        <w:t xml:space="preserve">УЧАСТИЕ НА СЪСТАВИТЕ НА ЧИТАЛИЩЕТО ПРЕЗ ЛЕТЕН СЕЗОН </w:t>
      </w:r>
    </w:p>
    <w:p w:rsidR="00793970" w:rsidRPr="00664543" w:rsidRDefault="00793970" w:rsidP="00793970">
      <w:pPr>
        <w:pStyle w:val="ae"/>
        <w:spacing w:before="0" w:beforeAutospacing="0" w:after="0" w:afterAutospacing="0" w:line="276" w:lineRule="auto"/>
        <w:ind w:left="-567" w:right="-1134"/>
        <w:rPr>
          <w:sz w:val="28"/>
        </w:rPr>
      </w:pPr>
      <w:r w:rsidRPr="00664543">
        <w:rPr>
          <w:sz w:val="28"/>
        </w:rPr>
        <w:t>Хор „Аспаруховски бриз”  - Конкурс „С песните на Ари“ гр. Хасково.</w:t>
      </w:r>
    </w:p>
    <w:p w:rsidR="00793970" w:rsidRPr="00664543" w:rsidRDefault="00793970" w:rsidP="00793970">
      <w:pPr>
        <w:pStyle w:val="ae"/>
        <w:spacing w:before="0" w:beforeAutospacing="0" w:after="0" w:afterAutospacing="0" w:line="276" w:lineRule="auto"/>
        <w:ind w:left="-567" w:right="-1134"/>
        <w:rPr>
          <w:sz w:val="28"/>
        </w:rPr>
      </w:pPr>
      <w:r w:rsidRPr="00664543">
        <w:rPr>
          <w:sz w:val="28"/>
        </w:rPr>
        <w:t>Хип хоп „Artistix” - Конкурска MOVMNT International Dance Competetion 2022 гр.Русе</w:t>
      </w:r>
    </w:p>
    <w:p w:rsidR="00793970" w:rsidRPr="00664543" w:rsidRDefault="00793970" w:rsidP="00793970">
      <w:pPr>
        <w:pStyle w:val="ae"/>
        <w:spacing w:before="0" w:beforeAutospacing="0" w:after="0" w:afterAutospacing="0" w:line="276" w:lineRule="auto"/>
        <w:ind w:left="-567" w:right="-1134"/>
        <w:rPr>
          <w:sz w:val="28"/>
        </w:rPr>
      </w:pPr>
      <w:r w:rsidRPr="00664543">
        <w:rPr>
          <w:sz w:val="28"/>
        </w:rPr>
        <w:t>ТК „Мегдана”  - Фолклорния фестивал „Море бушува, Обзор танцува” гр.Обзор</w:t>
      </w:r>
    </w:p>
    <w:p w:rsidR="00793970" w:rsidRPr="00664543" w:rsidRDefault="00793970" w:rsidP="00793970">
      <w:pPr>
        <w:pStyle w:val="ae"/>
        <w:spacing w:before="0" w:beforeAutospacing="0" w:after="0" w:afterAutospacing="0" w:line="276" w:lineRule="auto"/>
        <w:ind w:left="-567" w:right="-1134"/>
        <w:rPr>
          <w:sz w:val="28"/>
        </w:rPr>
      </w:pPr>
      <w:r w:rsidRPr="00664543">
        <w:rPr>
          <w:sz w:val="28"/>
        </w:rPr>
        <w:t>ФФ „Авлига”  - Фолклорен събор „Блъсково – чисто, хубаво, добро” с.Блъсково</w:t>
      </w:r>
    </w:p>
    <w:p w:rsidR="00793970" w:rsidRPr="00664543" w:rsidRDefault="00793970" w:rsidP="00793970">
      <w:pPr>
        <w:pStyle w:val="ae"/>
        <w:spacing w:before="0" w:beforeAutospacing="0" w:after="0" w:afterAutospacing="0" w:line="276" w:lineRule="auto"/>
        <w:ind w:left="-567" w:right="-1134"/>
        <w:rPr>
          <w:sz w:val="28"/>
        </w:rPr>
      </w:pPr>
      <w:r w:rsidRPr="00664543">
        <w:rPr>
          <w:sz w:val="28"/>
        </w:rPr>
        <w:t>Хип хоп „Artistix” - МФИ „Утринна звезда”  КК Златни пясъци</w:t>
      </w:r>
    </w:p>
    <w:p w:rsidR="00793970" w:rsidRPr="00664543" w:rsidRDefault="00793970" w:rsidP="00793970">
      <w:pPr>
        <w:pStyle w:val="ae"/>
        <w:spacing w:before="0" w:beforeAutospacing="0" w:after="0" w:afterAutospacing="0" w:line="276" w:lineRule="auto"/>
        <w:ind w:left="-567" w:right="-1134"/>
        <w:rPr>
          <w:sz w:val="28"/>
        </w:rPr>
      </w:pPr>
      <w:r w:rsidRPr="00664543">
        <w:rPr>
          <w:sz w:val="28"/>
        </w:rPr>
        <w:t>ТК „Мегдана” -  Международен фолклорен фестивал „Дидим” Турция</w:t>
      </w:r>
    </w:p>
    <w:p w:rsidR="00793970" w:rsidRPr="00664543" w:rsidRDefault="00793970" w:rsidP="00793970">
      <w:pPr>
        <w:pStyle w:val="ae"/>
        <w:spacing w:before="0" w:beforeAutospacing="0" w:after="0" w:afterAutospacing="0" w:line="276" w:lineRule="auto"/>
        <w:ind w:left="-567" w:right="-1134"/>
        <w:rPr>
          <w:sz w:val="28"/>
        </w:rPr>
      </w:pPr>
      <w:r w:rsidRPr="00664543">
        <w:rPr>
          <w:sz w:val="28"/>
        </w:rPr>
        <w:t>ФФ „Авлига” Национални фолклорни празници „Приморска перла” гр. Приморско</w:t>
      </w:r>
    </w:p>
    <w:p w:rsidR="00793970" w:rsidRPr="00664543" w:rsidRDefault="00793970" w:rsidP="00793970">
      <w:pPr>
        <w:pStyle w:val="ae"/>
        <w:spacing w:before="0" w:beforeAutospacing="0" w:after="0" w:afterAutospacing="0" w:line="276" w:lineRule="auto"/>
        <w:ind w:left="-567" w:right="-1134"/>
        <w:rPr>
          <w:sz w:val="28"/>
        </w:rPr>
      </w:pPr>
      <w:r w:rsidRPr="00664543">
        <w:rPr>
          <w:sz w:val="28"/>
        </w:rPr>
        <w:t>ФФ „Авлига” – Фолклорен фестивал “Песен се пее, хоро се вие” с.Здравец</w:t>
      </w:r>
    </w:p>
    <w:p w:rsidR="00793970" w:rsidRDefault="00793970" w:rsidP="00793970">
      <w:pPr>
        <w:pStyle w:val="ae"/>
        <w:spacing w:before="0" w:beforeAutospacing="0" w:after="0" w:afterAutospacing="0"/>
        <w:ind w:left="1843"/>
        <w:rPr>
          <w:b/>
          <w:sz w:val="32"/>
        </w:rPr>
      </w:pPr>
    </w:p>
    <w:p w:rsidR="00793970" w:rsidRDefault="00793970" w:rsidP="00793970">
      <w:pPr>
        <w:pStyle w:val="ae"/>
        <w:ind w:left="1843"/>
        <w:rPr>
          <w:b/>
          <w:sz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8.25pt;margin-top:4.7pt;width:338.7pt;height:252.95pt;z-index:251688448">
            <v:imagedata r:id="rId31" o:title="20220708_185732" cropbottom="7885f" cropleft="7577f"/>
          </v:shape>
        </w:pict>
      </w:r>
    </w:p>
    <w:p w:rsidR="00793970" w:rsidRDefault="00793970" w:rsidP="00793970">
      <w:pPr>
        <w:pStyle w:val="ae"/>
        <w:ind w:left="1843"/>
        <w:rPr>
          <w:b/>
          <w:sz w:val="32"/>
        </w:rPr>
      </w:pPr>
    </w:p>
    <w:p w:rsidR="00793970" w:rsidRDefault="00793970" w:rsidP="00793970">
      <w:pPr>
        <w:pStyle w:val="ae"/>
        <w:ind w:left="1843"/>
        <w:rPr>
          <w:b/>
          <w:sz w:val="32"/>
        </w:rPr>
      </w:pPr>
    </w:p>
    <w:p w:rsidR="00793970" w:rsidRDefault="00793970" w:rsidP="00793970">
      <w:pPr>
        <w:pStyle w:val="ae"/>
        <w:ind w:left="1843"/>
        <w:rPr>
          <w:b/>
          <w:sz w:val="32"/>
        </w:rPr>
      </w:pPr>
    </w:p>
    <w:p w:rsidR="00793970" w:rsidRDefault="00793970" w:rsidP="00793970">
      <w:pPr>
        <w:pStyle w:val="ae"/>
        <w:rPr>
          <w:b/>
          <w:sz w:val="32"/>
        </w:rPr>
      </w:pPr>
    </w:p>
    <w:p w:rsidR="00793970" w:rsidRDefault="00793970" w:rsidP="00793970">
      <w:pPr>
        <w:pStyle w:val="ae"/>
        <w:ind w:left="1843"/>
        <w:rPr>
          <w:b/>
          <w:sz w:val="32"/>
        </w:rPr>
      </w:pPr>
    </w:p>
    <w:p w:rsidR="00793970" w:rsidRDefault="00793970" w:rsidP="00793970">
      <w:pPr>
        <w:pStyle w:val="ae"/>
        <w:ind w:left="1843"/>
        <w:rPr>
          <w:b/>
          <w:sz w:val="32"/>
        </w:rPr>
      </w:pPr>
    </w:p>
    <w:p w:rsidR="00793970" w:rsidRDefault="00793970" w:rsidP="00793970">
      <w:pPr>
        <w:pStyle w:val="ae"/>
        <w:ind w:left="1843"/>
        <w:rPr>
          <w:b/>
          <w:sz w:val="32"/>
        </w:rPr>
      </w:pPr>
    </w:p>
    <w:p w:rsidR="00793970" w:rsidRPr="00664543" w:rsidRDefault="00793970" w:rsidP="00793970">
      <w:pPr>
        <w:pStyle w:val="ae"/>
        <w:ind w:left="1843"/>
        <w:rPr>
          <w:b/>
          <w:sz w:val="32"/>
        </w:rPr>
      </w:pPr>
      <w:r w:rsidRPr="00664543">
        <w:rPr>
          <w:b/>
          <w:sz w:val="32"/>
        </w:rPr>
        <w:t>СЦЕНА РАКОВИНА - КОНЦЕРТИ</w:t>
      </w:r>
    </w:p>
    <w:p w:rsidR="00793970" w:rsidRPr="00793970" w:rsidRDefault="00793970" w:rsidP="00793970">
      <w:pPr>
        <w:pStyle w:val="ae"/>
        <w:spacing w:before="0" w:beforeAutospacing="0" w:after="0" w:afterAutospacing="0" w:line="276" w:lineRule="auto"/>
        <w:ind w:left="-567" w:right="-1134"/>
        <w:rPr>
          <w:sz w:val="28"/>
        </w:rPr>
      </w:pPr>
      <w:r w:rsidRPr="00793970">
        <w:rPr>
          <w:sz w:val="28"/>
        </w:rPr>
        <w:t>03.07.2022 – МС „Медени звънчета”     04.07.2022 – Хор „Аспаруховски бриз”</w:t>
      </w:r>
    </w:p>
    <w:p w:rsidR="00793970" w:rsidRPr="00793970" w:rsidRDefault="00793970" w:rsidP="00793970">
      <w:pPr>
        <w:pStyle w:val="ae"/>
        <w:spacing w:before="0" w:beforeAutospacing="0" w:after="0" w:afterAutospacing="0" w:line="276" w:lineRule="auto"/>
        <w:ind w:left="-567" w:right="-1134"/>
        <w:rPr>
          <w:sz w:val="28"/>
        </w:rPr>
      </w:pPr>
      <w:r w:rsidRPr="00793970">
        <w:rPr>
          <w:sz w:val="28"/>
        </w:rPr>
        <w:t>07.07.2022 - ФФ „Авлига”  08.07.2022 – Хип хоп, Спортни танци и Театрална школа</w:t>
      </w:r>
    </w:p>
    <w:p w:rsidR="00793970" w:rsidRPr="00793970" w:rsidRDefault="00793970" w:rsidP="00793970">
      <w:pPr>
        <w:pStyle w:val="ae"/>
        <w:spacing w:before="0" w:beforeAutospacing="0" w:after="0" w:afterAutospacing="0" w:line="276" w:lineRule="auto"/>
        <w:ind w:left="-567" w:right="-1134"/>
        <w:rPr>
          <w:sz w:val="28"/>
        </w:rPr>
      </w:pPr>
      <w:r w:rsidRPr="00793970">
        <w:rPr>
          <w:sz w:val="28"/>
        </w:rPr>
        <w:t>09.09.2022 – Група „Сплин” и етноформация   10.09.2022 – Рок група „Суич”</w:t>
      </w:r>
    </w:p>
    <w:p w:rsidR="00793970" w:rsidRPr="00793970" w:rsidRDefault="00793970" w:rsidP="00793970">
      <w:pPr>
        <w:pStyle w:val="ae"/>
        <w:spacing w:before="0" w:beforeAutospacing="0" w:after="0" w:afterAutospacing="0" w:line="276" w:lineRule="auto"/>
        <w:ind w:left="-567" w:right="-1134"/>
        <w:rPr>
          <w:sz w:val="28"/>
        </w:rPr>
      </w:pPr>
      <w:r w:rsidRPr="00793970">
        <w:rPr>
          <w:sz w:val="28"/>
        </w:rPr>
        <w:t>18.09 .2022-  Флашмоб „Морскосиньо”</w:t>
      </w:r>
    </w:p>
    <w:p w:rsidR="00793970" w:rsidRPr="00793970" w:rsidRDefault="00793970" w:rsidP="00793970">
      <w:pPr>
        <w:pStyle w:val="ae"/>
        <w:spacing w:before="0" w:beforeAutospacing="0" w:after="0" w:afterAutospacing="0" w:line="276" w:lineRule="auto"/>
        <w:ind w:left="-567" w:right="-1134"/>
        <w:rPr>
          <w:sz w:val="28"/>
        </w:rPr>
      </w:pPr>
    </w:p>
    <w:p w:rsidR="00793970" w:rsidRPr="00793970" w:rsidRDefault="00793970" w:rsidP="00793970">
      <w:pPr>
        <w:pStyle w:val="ae"/>
        <w:spacing w:before="0" w:beforeAutospacing="0" w:after="0" w:afterAutospacing="0" w:line="276" w:lineRule="auto"/>
        <w:ind w:left="-567" w:right="-1134"/>
        <w:rPr>
          <w:sz w:val="28"/>
        </w:rPr>
      </w:pPr>
      <w:r w:rsidRPr="00793970">
        <w:rPr>
          <w:sz w:val="28"/>
        </w:rPr>
        <w:t xml:space="preserve">14.12.2022 –         Връчване на  награда на Фестивална академия Варна за </w:t>
      </w:r>
    </w:p>
    <w:p w:rsidR="00793970" w:rsidRPr="00793970" w:rsidRDefault="00793970" w:rsidP="00793970">
      <w:pPr>
        <w:pStyle w:val="ae"/>
        <w:spacing w:before="0" w:beforeAutospacing="0" w:after="0" w:afterAutospacing="0" w:line="276" w:lineRule="auto"/>
        <w:ind w:left="-567" w:right="-1134"/>
        <w:rPr>
          <w:sz w:val="28"/>
        </w:rPr>
      </w:pPr>
      <w:r w:rsidRPr="00793970">
        <w:rPr>
          <w:sz w:val="28"/>
        </w:rPr>
        <w:t xml:space="preserve">  Радио Варна        Аспарухово  пее и танцува -  Категория „Грижа за публиката”</w:t>
      </w:r>
    </w:p>
    <w:p w:rsidR="00793970" w:rsidRDefault="00793970" w:rsidP="00793970">
      <w:pPr>
        <w:pStyle w:val="ae"/>
        <w:spacing w:before="0" w:beforeAutospacing="0" w:after="0" w:afterAutospacing="0"/>
      </w:pPr>
    </w:p>
    <w:p w:rsidR="00793970" w:rsidRDefault="00793970" w:rsidP="00793970"/>
    <w:p w:rsidR="00793970" w:rsidRDefault="00793970">
      <w:pPr>
        <w:spacing w:after="200" w:line="276" w:lineRule="auto"/>
        <w:rPr>
          <w:b/>
          <w:sz w:val="28"/>
          <w:szCs w:val="28"/>
          <w:u w:val="single"/>
          <w:lang w:val="bg-BG"/>
        </w:rPr>
      </w:pPr>
    </w:p>
    <w:p w:rsidR="008B5605" w:rsidRPr="004F7EEA" w:rsidRDefault="008B5605" w:rsidP="008B5605">
      <w:pPr>
        <w:ind w:left="360"/>
        <w:rPr>
          <w:b/>
          <w:sz w:val="28"/>
          <w:szCs w:val="28"/>
          <w:u w:val="single"/>
          <w:lang w:val="bg-BG"/>
        </w:rPr>
      </w:pPr>
      <w:r w:rsidRPr="004F7EEA">
        <w:rPr>
          <w:b/>
          <w:sz w:val="28"/>
          <w:szCs w:val="28"/>
          <w:u w:val="single"/>
          <w:lang w:val="bg-BG"/>
        </w:rPr>
        <w:lastRenderedPageBreak/>
        <w:t>РЕМОНТНИ  ДЕЙНОСТИ</w:t>
      </w:r>
    </w:p>
    <w:p w:rsidR="008B5605" w:rsidRDefault="008B5605" w:rsidP="00FE4E4A">
      <w:pPr>
        <w:ind w:firstLine="360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Тези дейности винаги са приоритетни в работата на читалищното ръководство.</w:t>
      </w:r>
      <w:r w:rsidRPr="004F7EEA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>Тъй като</w:t>
      </w:r>
      <w:r w:rsidRPr="004F7EEA">
        <w:rPr>
          <w:sz w:val="28"/>
          <w:szCs w:val="28"/>
          <w:lang w:val="bg-BG"/>
        </w:rPr>
        <w:t xml:space="preserve"> базата е голяма </w:t>
      </w:r>
      <w:r>
        <w:rPr>
          <w:sz w:val="28"/>
          <w:szCs w:val="28"/>
          <w:lang w:val="bg-BG"/>
        </w:rPr>
        <w:t>и през изминалите</w:t>
      </w:r>
      <w:r w:rsidRPr="004F7EEA">
        <w:rPr>
          <w:sz w:val="28"/>
          <w:szCs w:val="28"/>
          <w:lang w:val="bg-BG"/>
        </w:rPr>
        <w:t xml:space="preserve"> годин</w:t>
      </w:r>
      <w:r>
        <w:rPr>
          <w:sz w:val="28"/>
          <w:szCs w:val="28"/>
          <w:lang w:val="bg-BG"/>
        </w:rPr>
        <w:t>и Настоятелството</w:t>
      </w:r>
      <w:r w:rsidRPr="004F7EEA">
        <w:rPr>
          <w:sz w:val="28"/>
          <w:szCs w:val="28"/>
          <w:lang w:val="bg-BG"/>
        </w:rPr>
        <w:t>, непрекъснато търси възможности за  допълнително финансиране от Община Варна</w:t>
      </w:r>
      <w:r w:rsidR="00B94D3D">
        <w:rPr>
          <w:sz w:val="28"/>
          <w:szCs w:val="28"/>
          <w:lang w:val="bg-BG"/>
        </w:rPr>
        <w:t xml:space="preserve">, </w:t>
      </w:r>
      <w:r w:rsidRPr="004F7EEA">
        <w:rPr>
          <w:sz w:val="28"/>
          <w:szCs w:val="28"/>
          <w:lang w:val="bg-BG"/>
        </w:rPr>
        <w:t xml:space="preserve"> М</w:t>
      </w:r>
      <w:r w:rsidR="00B94D3D">
        <w:rPr>
          <w:sz w:val="28"/>
          <w:szCs w:val="28"/>
          <w:lang w:val="bg-BG"/>
        </w:rPr>
        <w:t xml:space="preserve">К или различни проекти и програми </w:t>
      </w:r>
      <w:r w:rsidRPr="004F7EEA">
        <w:rPr>
          <w:sz w:val="28"/>
          <w:szCs w:val="28"/>
          <w:lang w:val="bg-BG"/>
        </w:rPr>
        <w:t xml:space="preserve">за ремонтни дейности. И през </w:t>
      </w:r>
      <w:r>
        <w:rPr>
          <w:sz w:val="28"/>
          <w:szCs w:val="28"/>
          <w:lang w:val="bg-BG"/>
        </w:rPr>
        <w:t xml:space="preserve">този период </w:t>
      </w:r>
      <w:r w:rsidRPr="004F7EEA">
        <w:rPr>
          <w:sz w:val="28"/>
          <w:szCs w:val="28"/>
          <w:lang w:val="bg-BG"/>
        </w:rPr>
        <w:t xml:space="preserve">Настоятелството обръщаше внимание  главно на мениджърското отношение към стопанисване на читалищната собственост  и всички обстоятелства произлизащи от това.  </w:t>
      </w:r>
    </w:p>
    <w:p w:rsidR="00A57F36" w:rsidRDefault="00B94D3D" w:rsidP="008B5605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Неосъществения ремонт</w:t>
      </w:r>
      <w:r w:rsidR="008B5605">
        <w:rPr>
          <w:sz w:val="28"/>
          <w:szCs w:val="28"/>
          <w:lang w:val="bg-BG"/>
        </w:rPr>
        <w:t xml:space="preserve"> през</w:t>
      </w:r>
      <w:r>
        <w:rPr>
          <w:sz w:val="28"/>
          <w:szCs w:val="28"/>
          <w:lang w:val="bg-BG"/>
        </w:rPr>
        <w:t xml:space="preserve"> периода и годините преди това, не малко на брой</w:t>
      </w:r>
      <w:r w:rsidR="008B5605">
        <w:rPr>
          <w:sz w:val="28"/>
          <w:szCs w:val="28"/>
          <w:lang w:val="bg-BG"/>
        </w:rPr>
        <w:t xml:space="preserve"> остава ремонтът на  КИНОСАЛОНА.</w:t>
      </w:r>
      <w:r>
        <w:rPr>
          <w:sz w:val="28"/>
          <w:szCs w:val="28"/>
          <w:lang w:val="bg-BG"/>
        </w:rPr>
        <w:t xml:space="preserve"> Но това е болезнена тема!!</w:t>
      </w:r>
      <w:bookmarkStart w:id="0" w:name="_GoBack"/>
      <w:bookmarkEnd w:id="0"/>
    </w:p>
    <w:p w:rsidR="008B5605" w:rsidRPr="000143E1" w:rsidRDefault="008B5605" w:rsidP="008B5605">
      <w:pPr>
        <w:jc w:val="both"/>
        <w:rPr>
          <w:sz w:val="28"/>
          <w:szCs w:val="28"/>
          <w:lang w:val="bg-BG"/>
        </w:rPr>
      </w:pPr>
      <w:r>
        <w:rPr>
          <w:b/>
          <w:sz w:val="28"/>
          <w:szCs w:val="28"/>
          <w:u w:val="single"/>
          <w:lang w:val="bg-BG"/>
        </w:rPr>
        <w:t>В</w:t>
      </w:r>
      <w:r w:rsidRPr="00634877">
        <w:rPr>
          <w:b/>
          <w:sz w:val="28"/>
          <w:szCs w:val="28"/>
          <w:u w:val="single"/>
          <w:lang w:val="bg-BG"/>
        </w:rPr>
        <w:t>заимоотношенията с</w:t>
      </w:r>
      <w:r w:rsidRPr="00634877">
        <w:rPr>
          <w:sz w:val="28"/>
          <w:szCs w:val="28"/>
          <w:u w:val="single"/>
          <w:lang w:val="bg-BG"/>
        </w:rPr>
        <w:t xml:space="preserve"> </w:t>
      </w:r>
      <w:r>
        <w:rPr>
          <w:b/>
          <w:sz w:val="28"/>
          <w:szCs w:val="28"/>
          <w:u w:val="single"/>
          <w:lang w:val="bg-BG"/>
        </w:rPr>
        <w:t>ползвателите</w:t>
      </w:r>
      <w:r w:rsidRPr="000143E1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 xml:space="preserve">на читалището и през тези три години се градяха на основа - </w:t>
      </w:r>
      <w:r w:rsidRPr="000143E1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>диалогичност и взаимопомощ</w:t>
      </w:r>
      <w:r w:rsidRPr="000143E1">
        <w:rPr>
          <w:sz w:val="28"/>
          <w:szCs w:val="28"/>
          <w:lang w:val="bg-BG"/>
        </w:rPr>
        <w:t xml:space="preserve">. </w:t>
      </w:r>
      <w:r>
        <w:rPr>
          <w:sz w:val="28"/>
          <w:szCs w:val="28"/>
          <w:lang w:val="bg-BG"/>
        </w:rPr>
        <w:t>Нашите самодейци, учащи и възрастни, читатели и други ползватели, винаги са били много отговорни по отношение стопанисването на помещенията, които  ползват.  Ч</w:t>
      </w:r>
      <w:r w:rsidRPr="000143E1">
        <w:rPr>
          <w:sz w:val="28"/>
          <w:szCs w:val="28"/>
          <w:lang w:val="bg-BG"/>
        </w:rPr>
        <w:t xml:space="preserve">италищното ръководство </w:t>
      </w:r>
      <w:r>
        <w:rPr>
          <w:sz w:val="28"/>
          <w:szCs w:val="28"/>
          <w:lang w:val="bg-BG"/>
        </w:rPr>
        <w:t xml:space="preserve">има непопроменящо се и активно отношение към  ползването и поддържането на сградния фонд на читалището </w:t>
      </w:r>
      <w:r w:rsidRPr="000143E1">
        <w:rPr>
          <w:sz w:val="28"/>
          <w:szCs w:val="28"/>
          <w:lang w:val="bg-BG"/>
        </w:rPr>
        <w:t xml:space="preserve">и </w:t>
      </w:r>
      <w:r>
        <w:rPr>
          <w:sz w:val="28"/>
          <w:szCs w:val="28"/>
          <w:lang w:val="bg-BG"/>
        </w:rPr>
        <w:t>приходящите площи</w:t>
      </w:r>
      <w:r w:rsidRPr="000143E1">
        <w:rPr>
          <w:sz w:val="28"/>
          <w:szCs w:val="28"/>
          <w:lang w:val="bg-BG"/>
        </w:rPr>
        <w:t xml:space="preserve">. </w:t>
      </w:r>
      <w:r>
        <w:rPr>
          <w:sz w:val="28"/>
          <w:szCs w:val="28"/>
          <w:lang w:val="bg-BG"/>
        </w:rPr>
        <w:t xml:space="preserve">Всяка година </w:t>
      </w:r>
      <w:r w:rsidRPr="000143E1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 xml:space="preserve">излизат различни </w:t>
      </w:r>
      <w:r w:rsidRPr="000143E1">
        <w:rPr>
          <w:sz w:val="28"/>
          <w:szCs w:val="28"/>
          <w:lang w:val="bg-BG"/>
        </w:rPr>
        <w:t xml:space="preserve"> проблеми.</w:t>
      </w:r>
      <w:r>
        <w:rPr>
          <w:sz w:val="28"/>
          <w:szCs w:val="28"/>
          <w:lang w:val="bg-BG"/>
        </w:rPr>
        <w:t xml:space="preserve"> Още веднъж подчертавам, че идеята да се ползват самостоятелно отделни помещения в сградата, не само за типични, а подходящи и актуални читалищни дейности, е за да се стопанисва сградата и да се запази от изоставяне и разрушаване. Затова при подборът на   организации, ползващи сградата е първо да бъдат добри стопани и дейността, която извършват</w:t>
      </w:r>
      <w:r w:rsidRPr="000143E1">
        <w:rPr>
          <w:sz w:val="28"/>
          <w:szCs w:val="28"/>
          <w:lang w:val="bg-BG"/>
        </w:rPr>
        <w:t xml:space="preserve"> да</w:t>
      </w:r>
      <w:r>
        <w:rPr>
          <w:sz w:val="28"/>
          <w:szCs w:val="28"/>
          <w:lang w:val="bg-BG"/>
        </w:rPr>
        <w:t xml:space="preserve"> не противоречи на закона и добрия морали да </w:t>
      </w:r>
      <w:r w:rsidRPr="000143E1">
        <w:rPr>
          <w:sz w:val="28"/>
          <w:szCs w:val="28"/>
          <w:lang w:val="bg-BG"/>
        </w:rPr>
        <w:t xml:space="preserve"> е полезна за хората от квартала.</w:t>
      </w:r>
    </w:p>
    <w:p w:rsidR="008B5605" w:rsidRPr="000143E1" w:rsidRDefault="008B5605" w:rsidP="008B5605">
      <w:pPr>
        <w:ind w:left="435"/>
        <w:jc w:val="both"/>
        <w:rPr>
          <w:sz w:val="28"/>
          <w:szCs w:val="28"/>
          <w:lang w:val="bg-BG"/>
        </w:rPr>
      </w:pPr>
      <w:r w:rsidRPr="000143E1">
        <w:rPr>
          <w:sz w:val="28"/>
          <w:szCs w:val="28"/>
          <w:lang w:val="bg-BG"/>
        </w:rPr>
        <w:t>Уважаеми дами и господа,</w:t>
      </w:r>
    </w:p>
    <w:p w:rsidR="008B5605" w:rsidRPr="000143E1" w:rsidRDefault="008B5605" w:rsidP="008B5605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В пълната си със събития история  нашето читалище</w:t>
      </w:r>
      <w:r w:rsidRPr="000143E1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 xml:space="preserve">е било и ще бъде достоен представител на </w:t>
      </w:r>
      <w:r w:rsidRPr="000143E1">
        <w:rPr>
          <w:sz w:val="28"/>
          <w:szCs w:val="28"/>
          <w:lang w:val="bg-BG"/>
        </w:rPr>
        <w:t>местната общност</w:t>
      </w:r>
      <w:r>
        <w:rPr>
          <w:sz w:val="28"/>
          <w:szCs w:val="28"/>
          <w:lang w:val="bg-BG"/>
        </w:rPr>
        <w:t>, търсещ, намиращ и съхраняващ българската култура</w:t>
      </w:r>
      <w:r w:rsidRPr="000143E1">
        <w:rPr>
          <w:sz w:val="28"/>
          <w:szCs w:val="28"/>
          <w:lang w:val="bg-BG"/>
        </w:rPr>
        <w:t>.</w:t>
      </w:r>
      <w:r>
        <w:rPr>
          <w:sz w:val="28"/>
          <w:szCs w:val="28"/>
          <w:lang w:val="bg-BG"/>
        </w:rPr>
        <w:t xml:space="preserve"> Н</w:t>
      </w:r>
      <w:r w:rsidRPr="000143E1">
        <w:rPr>
          <w:sz w:val="28"/>
          <w:szCs w:val="28"/>
          <w:lang w:val="bg-BG"/>
        </w:rPr>
        <w:t>ашата цел</w:t>
      </w:r>
      <w:r>
        <w:rPr>
          <w:sz w:val="28"/>
          <w:szCs w:val="28"/>
          <w:lang w:val="bg-BG"/>
        </w:rPr>
        <w:t>, както и на предшествен</w:t>
      </w:r>
      <w:r w:rsidRPr="000143E1">
        <w:rPr>
          <w:sz w:val="28"/>
          <w:szCs w:val="28"/>
          <w:lang w:val="bg-BG"/>
        </w:rPr>
        <w:t>иците ни е то да бъде използвано не само като място за събиране на хора с общи интереси в областта на изкуството, а и като доброволно сдружение на активни граждани,</w:t>
      </w:r>
      <w:r>
        <w:rPr>
          <w:sz w:val="28"/>
          <w:szCs w:val="28"/>
          <w:lang w:val="bg-BG"/>
        </w:rPr>
        <w:t xml:space="preserve"> </w:t>
      </w:r>
      <w:r w:rsidRPr="000143E1">
        <w:rPr>
          <w:sz w:val="28"/>
          <w:szCs w:val="28"/>
          <w:lang w:val="bg-BG"/>
        </w:rPr>
        <w:t>за да изпълнява по широки и по отговорни социални функции в помощ на населението.</w:t>
      </w:r>
      <w:r>
        <w:rPr>
          <w:sz w:val="28"/>
          <w:szCs w:val="28"/>
          <w:lang w:val="bg-BG"/>
        </w:rPr>
        <w:t xml:space="preserve"> </w:t>
      </w:r>
      <w:r w:rsidRPr="000143E1">
        <w:rPr>
          <w:sz w:val="28"/>
          <w:szCs w:val="28"/>
          <w:lang w:val="bg-BG"/>
        </w:rPr>
        <w:t xml:space="preserve">За да бъде </w:t>
      </w:r>
      <w:r>
        <w:rPr>
          <w:sz w:val="28"/>
          <w:szCs w:val="28"/>
          <w:lang w:val="bg-BG"/>
        </w:rPr>
        <w:t>по-търсена</w:t>
      </w:r>
      <w:r w:rsidRPr="000143E1">
        <w:rPr>
          <w:sz w:val="28"/>
          <w:szCs w:val="28"/>
          <w:lang w:val="bg-BG"/>
        </w:rPr>
        <w:t xml:space="preserve"> нашата дейност, е необходимо да разширяваме кръга от ползватели на читалищна</w:t>
      </w:r>
      <w:r>
        <w:rPr>
          <w:sz w:val="28"/>
          <w:szCs w:val="28"/>
          <w:lang w:val="bg-BG"/>
        </w:rPr>
        <w:t xml:space="preserve">та дейност и на читалищните </w:t>
      </w:r>
      <w:r w:rsidRPr="000143E1">
        <w:rPr>
          <w:sz w:val="28"/>
          <w:szCs w:val="28"/>
          <w:lang w:val="bg-BG"/>
        </w:rPr>
        <w:t>услуги, непрекъснато да повишаваме компетентността</w:t>
      </w:r>
      <w:r>
        <w:rPr>
          <w:sz w:val="28"/>
          <w:szCs w:val="28"/>
          <w:lang w:val="bg-BG"/>
        </w:rPr>
        <w:t xml:space="preserve"> и професионализма</w:t>
      </w:r>
      <w:r w:rsidRPr="000143E1">
        <w:rPr>
          <w:sz w:val="28"/>
          <w:szCs w:val="28"/>
          <w:lang w:val="bg-BG"/>
        </w:rPr>
        <w:t xml:space="preserve"> на читалищният екип, </w:t>
      </w:r>
      <w:r>
        <w:rPr>
          <w:sz w:val="28"/>
          <w:szCs w:val="28"/>
          <w:lang w:val="bg-BG"/>
        </w:rPr>
        <w:t xml:space="preserve">да </w:t>
      </w:r>
      <w:r w:rsidRPr="000143E1">
        <w:rPr>
          <w:sz w:val="28"/>
          <w:szCs w:val="28"/>
          <w:lang w:val="bg-BG"/>
        </w:rPr>
        <w:t>използва</w:t>
      </w:r>
      <w:r>
        <w:rPr>
          <w:sz w:val="28"/>
          <w:szCs w:val="28"/>
          <w:lang w:val="bg-BG"/>
        </w:rPr>
        <w:t>ме максимално</w:t>
      </w:r>
      <w:r w:rsidRPr="000143E1">
        <w:rPr>
          <w:sz w:val="28"/>
          <w:szCs w:val="28"/>
          <w:lang w:val="bg-BG"/>
        </w:rPr>
        <w:t xml:space="preserve"> възможностите на информационн</w:t>
      </w:r>
      <w:r>
        <w:rPr>
          <w:sz w:val="28"/>
          <w:szCs w:val="28"/>
          <w:lang w:val="bg-BG"/>
        </w:rPr>
        <w:t>ите технологии, да привличаме съ</w:t>
      </w:r>
      <w:r w:rsidRPr="000143E1">
        <w:rPr>
          <w:sz w:val="28"/>
          <w:szCs w:val="28"/>
          <w:lang w:val="bg-BG"/>
        </w:rPr>
        <w:t>мишленици</w:t>
      </w:r>
      <w:r>
        <w:rPr>
          <w:sz w:val="28"/>
          <w:szCs w:val="28"/>
          <w:lang w:val="bg-BG"/>
        </w:rPr>
        <w:t>,</w:t>
      </w:r>
      <w:r w:rsidRPr="000143E1">
        <w:rPr>
          <w:sz w:val="28"/>
          <w:szCs w:val="28"/>
          <w:lang w:val="bg-BG"/>
        </w:rPr>
        <w:t xml:space="preserve"> дарители</w:t>
      </w:r>
      <w:r>
        <w:rPr>
          <w:sz w:val="28"/>
          <w:szCs w:val="28"/>
          <w:lang w:val="bg-BG"/>
        </w:rPr>
        <w:t>, доброволци,</w:t>
      </w:r>
      <w:r w:rsidRPr="00106954">
        <w:rPr>
          <w:sz w:val="28"/>
          <w:szCs w:val="28"/>
          <w:lang w:val="bg-BG"/>
        </w:rPr>
        <w:t xml:space="preserve"> </w:t>
      </w:r>
      <w:r w:rsidRPr="000143E1">
        <w:rPr>
          <w:sz w:val="28"/>
          <w:szCs w:val="28"/>
          <w:lang w:val="bg-BG"/>
        </w:rPr>
        <w:t>и</w:t>
      </w:r>
      <w:r>
        <w:rPr>
          <w:sz w:val="28"/>
          <w:szCs w:val="28"/>
          <w:lang w:val="bg-BG"/>
        </w:rPr>
        <w:t xml:space="preserve"> много и нови приятели</w:t>
      </w:r>
      <w:r w:rsidRPr="000143E1">
        <w:rPr>
          <w:sz w:val="28"/>
          <w:szCs w:val="28"/>
          <w:lang w:val="bg-BG"/>
        </w:rPr>
        <w:t xml:space="preserve">. </w:t>
      </w:r>
    </w:p>
    <w:p w:rsidR="008B5605" w:rsidRDefault="008B5605" w:rsidP="008B5605">
      <w:pPr>
        <w:jc w:val="both"/>
        <w:rPr>
          <w:sz w:val="28"/>
          <w:szCs w:val="28"/>
          <w:lang w:val="bg-BG"/>
        </w:rPr>
      </w:pPr>
      <w:r w:rsidRPr="000143E1">
        <w:rPr>
          <w:sz w:val="28"/>
          <w:szCs w:val="28"/>
          <w:lang w:val="bg-BG"/>
        </w:rPr>
        <w:t xml:space="preserve">    И </w:t>
      </w:r>
      <w:r w:rsidR="00305830">
        <w:rPr>
          <w:sz w:val="28"/>
          <w:szCs w:val="28"/>
          <w:lang w:val="bg-BG"/>
        </w:rPr>
        <w:t xml:space="preserve">накрая изказвам своята лична и на всички работещи в читалището своето голямо БЛАГОДАРЯ на </w:t>
      </w:r>
      <w:r>
        <w:rPr>
          <w:sz w:val="28"/>
          <w:szCs w:val="28"/>
          <w:lang w:val="bg-BG"/>
        </w:rPr>
        <w:t xml:space="preserve"> художествените ръководители,</w:t>
      </w:r>
      <w:r w:rsidRPr="000143E1">
        <w:rPr>
          <w:sz w:val="28"/>
          <w:szCs w:val="28"/>
          <w:lang w:val="bg-BG"/>
        </w:rPr>
        <w:t xml:space="preserve"> възпитаниците и</w:t>
      </w:r>
      <w:r>
        <w:rPr>
          <w:sz w:val="28"/>
          <w:szCs w:val="28"/>
          <w:lang w:val="bg-BG"/>
        </w:rPr>
        <w:t xml:space="preserve"> </w:t>
      </w:r>
      <w:r w:rsidRPr="000143E1">
        <w:rPr>
          <w:sz w:val="28"/>
          <w:szCs w:val="28"/>
          <w:lang w:val="bg-BG"/>
        </w:rPr>
        <w:t>самодейците за успехите им, на наемателите за съвместната ни работа</w:t>
      </w:r>
      <w:r>
        <w:rPr>
          <w:sz w:val="28"/>
          <w:szCs w:val="28"/>
          <w:lang w:val="bg-BG"/>
        </w:rPr>
        <w:t>, на</w:t>
      </w:r>
      <w:r w:rsidRPr="000143E1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 xml:space="preserve"> Община Варна Дирекция Култура, специално на  районната администрация</w:t>
      </w:r>
      <w:r w:rsidRPr="000143E1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 xml:space="preserve"> район </w:t>
      </w:r>
      <w:r w:rsidRPr="000143E1">
        <w:rPr>
          <w:sz w:val="28"/>
          <w:szCs w:val="28"/>
          <w:lang w:val="bg-BG"/>
        </w:rPr>
        <w:t xml:space="preserve">Аспарухово </w:t>
      </w:r>
      <w:r>
        <w:rPr>
          <w:sz w:val="28"/>
          <w:szCs w:val="28"/>
          <w:lang w:val="bg-BG"/>
        </w:rPr>
        <w:t xml:space="preserve">и лично на кмета г-н </w:t>
      </w:r>
      <w:r>
        <w:rPr>
          <w:sz w:val="28"/>
          <w:szCs w:val="28"/>
          <w:lang w:val="bg-BG"/>
        </w:rPr>
        <w:lastRenderedPageBreak/>
        <w:t>Ивайло Маринов, че са винаги до нас при всички</w:t>
      </w:r>
      <w:r w:rsidRPr="000143E1">
        <w:rPr>
          <w:sz w:val="28"/>
          <w:szCs w:val="28"/>
          <w:lang w:val="bg-BG"/>
        </w:rPr>
        <w:t xml:space="preserve"> с</w:t>
      </w:r>
      <w:r>
        <w:rPr>
          <w:sz w:val="28"/>
          <w:szCs w:val="28"/>
          <w:lang w:val="bg-BG"/>
        </w:rPr>
        <w:t>итуации</w:t>
      </w:r>
      <w:r w:rsidRPr="000143E1">
        <w:rPr>
          <w:sz w:val="28"/>
          <w:szCs w:val="28"/>
          <w:lang w:val="bg-BG"/>
        </w:rPr>
        <w:t>, на дари</w:t>
      </w:r>
      <w:r>
        <w:rPr>
          <w:sz w:val="28"/>
          <w:szCs w:val="28"/>
          <w:lang w:val="bg-BG"/>
        </w:rPr>
        <w:t>те</w:t>
      </w:r>
      <w:r w:rsidRPr="000143E1">
        <w:rPr>
          <w:sz w:val="28"/>
          <w:szCs w:val="28"/>
          <w:lang w:val="bg-BG"/>
        </w:rPr>
        <w:t xml:space="preserve">лите и спомоществователите, </w:t>
      </w:r>
      <w:r>
        <w:rPr>
          <w:sz w:val="28"/>
          <w:szCs w:val="28"/>
          <w:lang w:val="bg-BG"/>
        </w:rPr>
        <w:t>на всички,</w:t>
      </w:r>
      <w:r w:rsidRPr="000143E1">
        <w:rPr>
          <w:sz w:val="28"/>
          <w:szCs w:val="28"/>
          <w:lang w:val="bg-BG"/>
        </w:rPr>
        <w:t xml:space="preserve"> които ни помагат да </w:t>
      </w:r>
      <w:r>
        <w:rPr>
          <w:sz w:val="28"/>
          <w:szCs w:val="28"/>
          <w:lang w:val="bg-BG"/>
        </w:rPr>
        <w:t>осъществяваме</w:t>
      </w:r>
      <w:r w:rsidRPr="000143E1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>идеите си</w:t>
      </w:r>
      <w:r w:rsidRPr="000143E1">
        <w:rPr>
          <w:sz w:val="28"/>
          <w:szCs w:val="28"/>
          <w:lang w:val="bg-BG"/>
        </w:rPr>
        <w:t>.</w:t>
      </w:r>
    </w:p>
    <w:p w:rsidR="008B5605" w:rsidRDefault="008B5605" w:rsidP="008B5605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</w:t>
      </w:r>
      <w:r w:rsidR="00305830">
        <w:rPr>
          <w:sz w:val="28"/>
          <w:szCs w:val="28"/>
          <w:lang w:val="bg-BG"/>
        </w:rPr>
        <w:t>П</w:t>
      </w:r>
      <w:r>
        <w:rPr>
          <w:sz w:val="28"/>
          <w:szCs w:val="28"/>
          <w:lang w:val="bg-BG"/>
        </w:rPr>
        <w:t>ожелавам на всички нас, здраве, творческа енергия, много работа, много нови инициативи и много признания за общия ни труд.</w:t>
      </w:r>
    </w:p>
    <w:p w:rsidR="008B5605" w:rsidRDefault="008B5605" w:rsidP="008B5605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БЛАГОДАРЯ ЗА ВНИМАНИЕТО!</w:t>
      </w:r>
    </w:p>
    <w:p w:rsidR="00A57F36" w:rsidRPr="000143E1" w:rsidRDefault="00A57F36" w:rsidP="008B5605">
      <w:pPr>
        <w:jc w:val="both"/>
        <w:rPr>
          <w:b/>
          <w:bCs/>
          <w:sz w:val="28"/>
          <w:szCs w:val="28"/>
          <w:lang w:val="ru-RU"/>
        </w:rPr>
      </w:pPr>
      <w:r>
        <w:rPr>
          <w:noProof/>
          <w:lang w:val="bg-BG" w:eastAsia="bg-BG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207010</wp:posOffset>
            </wp:positionV>
            <wp:extent cx="4313345" cy="3235960"/>
            <wp:effectExtent l="0" t="0" r="0" b="0"/>
            <wp:wrapNone/>
            <wp:docPr id="25" name="Картин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34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5605" w:rsidRPr="000143E1" w:rsidRDefault="008B5605" w:rsidP="008B5605">
      <w:pPr>
        <w:jc w:val="both"/>
        <w:rPr>
          <w:b/>
          <w:bCs/>
          <w:sz w:val="28"/>
          <w:szCs w:val="28"/>
          <w:lang w:val="ru-RU"/>
        </w:rPr>
      </w:pPr>
    </w:p>
    <w:sectPr w:rsidR="008B5605" w:rsidRPr="000143E1" w:rsidSect="009962FA"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65B4" w:rsidRDefault="005965B4" w:rsidP="00071A8A">
      <w:r>
        <w:separator/>
      </w:r>
    </w:p>
  </w:endnote>
  <w:endnote w:type="continuationSeparator" w:id="0">
    <w:p w:rsidR="005965B4" w:rsidRDefault="005965B4" w:rsidP="00071A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203282"/>
      <w:docPartObj>
        <w:docPartGallery w:val="Page Numbers (Bottom of Page)"/>
        <w:docPartUnique/>
      </w:docPartObj>
    </w:sdtPr>
    <w:sdtContent>
      <w:p w:rsidR="00071A8A" w:rsidRDefault="00E55C96">
        <w:pPr>
          <w:pStyle w:val="ac"/>
          <w:jc w:val="right"/>
        </w:pPr>
        <w:r>
          <w:fldChar w:fldCharType="begin"/>
        </w:r>
        <w:r w:rsidR="00082A2F">
          <w:instrText xml:space="preserve"> PAGE   \* MERGEFORMAT </w:instrText>
        </w:r>
        <w:r>
          <w:fldChar w:fldCharType="separate"/>
        </w:r>
        <w:r w:rsidR="0079397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71A8A" w:rsidRDefault="00071A8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65B4" w:rsidRDefault="005965B4" w:rsidP="00071A8A">
      <w:r>
        <w:separator/>
      </w:r>
    </w:p>
  </w:footnote>
  <w:footnote w:type="continuationSeparator" w:id="0">
    <w:p w:rsidR="005965B4" w:rsidRDefault="005965B4" w:rsidP="00071A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672E8B"/>
    <w:multiLevelType w:val="hybridMultilevel"/>
    <w:tmpl w:val="56E28F8C"/>
    <w:lvl w:ilvl="0" w:tplc="F746E588">
      <w:start w:val="1"/>
      <w:numFmt w:val="decimal"/>
      <w:lvlText w:val="%1."/>
      <w:lvlJc w:val="left"/>
      <w:pPr>
        <w:ind w:left="765" w:hanging="39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55" w:hanging="360"/>
      </w:pPr>
    </w:lvl>
    <w:lvl w:ilvl="2" w:tplc="0402001B" w:tentative="1">
      <w:start w:val="1"/>
      <w:numFmt w:val="lowerRoman"/>
      <w:lvlText w:val="%3."/>
      <w:lvlJc w:val="right"/>
      <w:pPr>
        <w:ind w:left="2175" w:hanging="180"/>
      </w:pPr>
    </w:lvl>
    <w:lvl w:ilvl="3" w:tplc="0402000F" w:tentative="1">
      <w:start w:val="1"/>
      <w:numFmt w:val="decimal"/>
      <w:lvlText w:val="%4."/>
      <w:lvlJc w:val="left"/>
      <w:pPr>
        <w:ind w:left="2895" w:hanging="360"/>
      </w:pPr>
    </w:lvl>
    <w:lvl w:ilvl="4" w:tplc="04020019" w:tentative="1">
      <w:start w:val="1"/>
      <w:numFmt w:val="lowerLetter"/>
      <w:lvlText w:val="%5."/>
      <w:lvlJc w:val="left"/>
      <w:pPr>
        <w:ind w:left="3615" w:hanging="360"/>
      </w:pPr>
    </w:lvl>
    <w:lvl w:ilvl="5" w:tplc="0402001B" w:tentative="1">
      <w:start w:val="1"/>
      <w:numFmt w:val="lowerRoman"/>
      <w:lvlText w:val="%6."/>
      <w:lvlJc w:val="right"/>
      <w:pPr>
        <w:ind w:left="4335" w:hanging="180"/>
      </w:pPr>
    </w:lvl>
    <w:lvl w:ilvl="6" w:tplc="0402000F" w:tentative="1">
      <w:start w:val="1"/>
      <w:numFmt w:val="decimal"/>
      <w:lvlText w:val="%7."/>
      <w:lvlJc w:val="left"/>
      <w:pPr>
        <w:ind w:left="5055" w:hanging="360"/>
      </w:pPr>
    </w:lvl>
    <w:lvl w:ilvl="7" w:tplc="04020019" w:tentative="1">
      <w:start w:val="1"/>
      <w:numFmt w:val="lowerLetter"/>
      <w:lvlText w:val="%8."/>
      <w:lvlJc w:val="left"/>
      <w:pPr>
        <w:ind w:left="5775" w:hanging="360"/>
      </w:pPr>
    </w:lvl>
    <w:lvl w:ilvl="8" w:tplc="0402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2AD84C14"/>
    <w:multiLevelType w:val="hybridMultilevel"/>
    <w:tmpl w:val="E9283986"/>
    <w:lvl w:ilvl="0" w:tplc="0402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ED14C6F"/>
    <w:multiLevelType w:val="hybridMultilevel"/>
    <w:tmpl w:val="170A5CF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D1B5856"/>
    <w:multiLevelType w:val="hybridMultilevel"/>
    <w:tmpl w:val="F892BBCC"/>
    <w:lvl w:ilvl="0" w:tplc="0ED676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DCE0E79"/>
    <w:multiLevelType w:val="hybridMultilevel"/>
    <w:tmpl w:val="CEAC126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745681"/>
    <w:multiLevelType w:val="hybridMultilevel"/>
    <w:tmpl w:val="2742995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1BC8"/>
    <w:rsid w:val="00071A8A"/>
    <w:rsid w:val="00081EE4"/>
    <w:rsid w:val="00082A2F"/>
    <w:rsid w:val="000E7E39"/>
    <w:rsid w:val="000E7E5B"/>
    <w:rsid w:val="001047EF"/>
    <w:rsid w:val="0011182F"/>
    <w:rsid w:val="001B6FE3"/>
    <w:rsid w:val="001E7366"/>
    <w:rsid w:val="001F4BED"/>
    <w:rsid w:val="0020392F"/>
    <w:rsid w:val="0023225F"/>
    <w:rsid w:val="00265964"/>
    <w:rsid w:val="00292F8F"/>
    <w:rsid w:val="002A293B"/>
    <w:rsid w:val="002C468E"/>
    <w:rsid w:val="002E6107"/>
    <w:rsid w:val="00305830"/>
    <w:rsid w:val="0033221A"/>
    <w:rsid w:val="00332DCD"/>
    <w:rsid w:val="00352763"/>
    <w:rsid w:val="003F5293"/>
    <w:rsid w:val="00462538"/>
    <w:rsid w:val="00463451"/>
    <w:rsid w:val="00486D60"/>
    <w:rsid w:val="004B2A81"/>
    <w:rsid w:val="00505E7F"/>
    <w:rsid w:val="005206BF"/>
    <w:rsid w:val="00540F74"/>
    <w:rsid w:val="005542BC"/>
    <w:rsid w:val="005965B4"/>
    <w:rsid w:val="00604B08"/>
    <w:rsid w:val="00674BFB"/>
    <w:rsid w:val="0069145C"/>
    <w:rsid w:val="006C1FAC"/>
    <w:rsid w:val="006C421D"/>
    <w:rsid w:val="00793970"/>
    <w:rsid w:val="007D38ED"/>
    <w:rsid w:val="007E2621"/>
    <w:rsid w:val="00823319"/>
    <w:rsid w:val="00873FAF"/>
    <w:rsid w:val="0088676B"/>
    <w:rsid w:val="008B5605"/>
    <w:rsid w:val="008C0FAD"/>
    <w:rsid w:val="0092401B"/>
    <w:rsid w:val="0094035F"/>
    <w:rsid w:val="0098798D"/>
    <w:rsid w:val="009962FA"/>
    <w:rsid w:val="009C74C0"/>
    <w:rsid w:val="00A120FE"/>
    <w:rsid w:val="00A20AFF"/>
    <w:rsid w:val="00A43BBF"/>
    <w:rsid w:val="00A57F36"/>
    <w:rsid w:val="00A84C31"/>
    <w:rsid w:val="00A862BD"/>
    <w:rsid w:val="00B45888"/>
    <w:rsid w:val="00B71CBC"/>
    <w:rsid w:val="00B94D3D"/>
    <w:rsid w:val="00BC5A06"/>
    <w:rsid w:val="00BD2A87"/>
    <w:rsid w:val="00C2122F"/>
    <w:rsid w:val="00C448BD"/>
    <w:rsid w:val="00C66ED6"/>
    <w:rsid w:val="00CE1BC8"/>
    <w:rsid w:val="00D10A22"/>
    <w:rsid w:val="00D33052"/>
    <w:rsid w:val="00DB4E37"/>
    <w:rsid w:val="00E55C96"/>
    <w:rsid w:val="00E82982"/>
    <w:rsid w:val="00EA2467"/>
    <w:rsid w:val="00F075BD"/>
    <w:rsid w:val="00F713D3"/>
    <w:rsid w:val="00FB6B6B"/>
    <w:rsid w:val="00FE4E4A"/>
    <w:rsid w:val="00FE7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B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4">
    <w:name w:val="heading 4"/>
    <w:basedOn w:val="a"/>
    <w:next w:val="a"/>
    <w:link w:val="40"/>
    <w:qFormat/>
    <w:rsid w:val="008B5605"/>
    <w:pPr>
      <w:keepNext/>
      <w:ind w:left="390"/>
      <w:jc w:val="center"/>
      <w:outlineLvl w:val="3"/>
    </w:pPr>
    <w:rPr>
      <w:b/>
      <w:bCs/>
      <w:sz w:val="32"/>
      <w:lang w:val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CE1BC8"/>
    <w:pPr>
      <w:jc w:val="center"/>
    </w:pPr>
    <w:rPr>
      <w:b/>
      <w:bCs/>
      <w:i/>
      <w:iCs/>
      <w:sz w:val="36"/>
      <w:u w:val="single"/>
      <w:lang w:val="bg-BG"/>
    </w:rPr>
  </w:style>
  <w:style w:type="character" w:customStyle="1" w:styleId="a4">
    <w:name w:val="Заглавие Знак"/>
    <w:basedOn w:val="a0"/>
    <w:link w:val="a3"/>
    <w:rsid w:val="00CE1BC8"/>
    <w:rPr>
      <w:rFonts w:ascii="Times New Roman" w:eastAsia="Times New Roman" w:hAnsi="Times New Roman" w:cs="Times New Roman"/>
      <w:b/>
      <w:bCs/>
      <w:i/>
      <w:iCs/>
      <w:sz w:val="36"/>
      <w:szCs w:val="24"/>
      <w:u w:val="single"/>
    </w:rPr>
  </w:style>
  <w:style w:type="paragraph" w:styleId="3">
    <w:name w:val="Body Text 3"/>
    <w:basedOn w:val="a"/>
    <w:link w:val="30"/>
    <w:rsid w:val="00CE1BC8"/>
    <w:pPr>
      <w:jc w:val="center"/>
    </w:pPr>
    <w:rPr>
      <w:sz w:val="32"/>
      <w:lang w:val="bg-BG"/>
    </w:rPr>
  </w:style>
  <w:style w:type="character" w:customStyle="1" w:styleId="30">
    <w:name w:val="Основен текст 3 Знак"/>
    <w:basedOn w:val="a0"/>
    <w:link w:val="3"/>
    <w:rsid w:val="00CE1BC8"/>
    <w:rPr>
      <w:rFonts w:ascii="Times New Roman" w:eastAsia="Times New Roman" w:hAnsi="Times New Roman" w:cs="Times New Roman"/>
      <w:sz w:val="32"/>
      <w:szCs w:val="24"/>
    </w:rPr>
  </w:style>
  <w:style w:type="paragraph" w:styleId="a5">
    <w:name w:val="List Paragraph"/>
    <w:basedOn w:val="a"/>
    <w:uiPriority w:val="34"/>
    <w:qFormat/>
    <w:rsid w:val="00C66E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A43BBF"/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A43BBF"/>
    <w:rPr>
      <w:rFonts w:ascii="Tahoma" w:eastAsia="Times New Roman" w:hAnsi="Tahoma" w:cs="Tahoma"/>
      <w:sz w:val="16"/>
      <w:szCs w:val="16"/>
      <w:lang w:val="en-US"/>
    </w:rPr>
  </w:style>
  <w:style w:type="paragraph" w:styleId="a8">
    <w:name w:val="Body Text"/>
    <w:basedOn w:val="a"/>
    <w:link w:val="a9"/>
    <w:uiPriority w:val="99"/>
    <w:unhideWhenUsed/>
    <w:rsid w:val="008B5605"/>
    <w:pPr>
      <w:spacing w:after="120"/>
    </w:pPr>
  </w:style>
  <w:style w:type="character" w:customStyle="1" w:styleId="a9">
    <w:name w:val="Основен текст Знак"/>
    <w:basedOn w:val="a0"/>
    <w:link w:val="a8"/>
    <w:uiPriority w:val="99"/>
    <w:rsid w:val="008B5605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40">
    <w:name w:val="Заглавие 4 Знак"/>
    <w:basedOn w:val="a0"/>
    <w:link w:val="4"/>
    <w:rsid w:val="008B5605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071A8A"/>
    <w:pPr>
      <w:tabs>
        <w:tab w:val="center" w:pos="4536"/>
        <w:tab w:val="right" w:pos="9072"/>
      </w:tabs>
    </w:pPr>
  </w:style>
  <w:style w:type="character" w:customStyle="1" w:styleId="ab">
    <w:name w:val="Горен колонтитул Знак"/>
    <w:basedOn w:val="a0"/>
    <w:link w:val="aa"/>
    <w:uiPriority w:val="99"/>
    <w:semiHidden/>
    <w:rsid w:val="00071A8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c">
    <w:name w:val="footer"/>
    <w:basedOn w:val="a"/>
    <w:link w:val="ad"/>
    <w:uiPriority w:val="99"/>
    <w:unhideWhenUsed/>
    <w:rsid w:val="00071A8A"/>
    <w:pPr>
      <w:tabs>
        <w:tab w:val="center" w:pos="4536"/>
        <w:tab w:val="right" w:pos="9072"/>
      </w:tabs>
    </w:pPr>
  </w:style>
  <w:style w:type="character" w:customStyle="1" w:styleId="ad">
    <w:name w:val="Долен колонтитул Знак"/>
    <w:basedOn w:val="a0"/>
    <w:link w:val="ac"/>
    <w:uiPriority w:val="99"/>
    <w:rsid w:val="00071A8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d2edcug0">
    <w:name w:val="d2edcug0"/>
    <w:basedOn w:val="a0"/>
    <w:rsid w:val="007D38ED"/>
  </w:style>
  <w:style w:type="character" w:customStyle="1" w:styleId="jlqj4b">
    <w:name w:val="jlqj4b"/>
    <w:rsid w:val="007D38ED"/>
  </w:style>
  <w:style w:type="paragraph" w:styleId="ae">
    <w:name w:val="Normal (Web)"/>
    <w:basedOn w:val="a"/>
    <w:uiPriority w:val="99"/>
    <w:semiHidden/>
    <w:unhideWhenUsed/>
    <w:rsid w:val="00793970"/>
    <w:pPr>
      <w:spacing w:before="100" w:beforeAutospacing="1" w:after="100" w:afterAutospacing="1"/>
    </w:pPr>
    <w:rPr>
      <w:lang w:val="bg-BG" w:eastAsia="bg-B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FFA29-2262-4BDC-A5E3-980A10010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9</Pages>
  <Words>1743</Words>
  <Characters>9941</Characters>
  <Application>Microsoft Office Word</Application>
  <DocSecurity>0</DocSecurity>
  <Lines>82</Lines>
  <Paragraphs>23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11661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2022-03-02T09:19:00Z</cp:lastPrinted>
  <dcterms:created xsi:type="dcterms:W3CDTF">2023-02-13T14:58:00Z</dcterms:created>
  <dcterms:modified xsi:type="dcterms:W3CDTF">2023-03-29T12:41:00Z</dcterms:modified>
</cp:coreProperties>
</file>